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Pr="00572976" w:rsidRDefault="00691B51">
      <w:pPr>
        <w:rPr>
          <w:color w:val="000000" w:themeColor="text1"/>
        </w:rPr>
      </w:pPr>
      <w:r w:rsidRPr="00572976">
        <w:rPr>
          <w:color w:val="000000" w:themeColor="text1"/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9"/>
        <w:gridCol w:w="3816"/>
        <w:gridCol w:w="10283"/>
      </w:tblGrid>
      <w:tr w:rsidR="00572976" w:rsidRPr="00572976" w14:paraId="664F54E3" w14:textId="77777777" w:rsidTr="00A27F0D">
        <w:trPr>
          <w:trHeight w:val="985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5D8518DE" w:rsidR="00CE14AA" w:rsidRPr="00572976" w:rsidRDefault="00CE14AA" w:rsidP="00CE14AA">
            <w:pPr>
              <w:pStyle w:val="Normal2"/>
              <w:jc w:val="both"/>
              <w:rPr>
                <w:color w:val="000000" w:themeColor="text1"/>
                <w:sz w:val="21"/>
                <w:szCs w:val="21"/>
              </w:rPr>
            </w:pPr>
            <w:r w:rsidRPr="00572976">
              <w:rPr>
                <w:color w:val="000000" w:themeColor="text1"/>
                <w:sz w:val="21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tbl>
            <w:tblPr>
              <w:tblStyle w:val="afe"/>
              <w:tblW w:w="1534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600" w:firstRow="0" w:lastRow="0" w:firstColumn="0" w:lastColumn="0" w:noHBand="1" w:noVBand="1"/>
            </w:tblPr>
            <w:tblGrid>
              <w:gridCol w:w="4672"/>
              <w:gridCol w:w="10669"/>
            </w:tblGrid>
            <w:tr w:rsidR="00572976" w:rsidRPr="00572976" w14:paraId="458C7826" w14:textId="77777777" w:rsidTr="00A27F0D">
              <w:tc>
                <w:tcPr>
                  <w:tcW w:w="4672" w:type="dxa"/>
                </w:tcPr>
                <w:p w14:paraId="42E68C05" w14:textId="77777777" w:rsidR="006764C3" w:rsidRPr="00572976" w:rsidRDefault="006764C3" w:rsidP="00404A27">
                  <w:pPr>
                    <w:framePr w:hSpace="180" w:wrap="around" w:vAnchor="text" w:hAnchor="text" w:x="5" w:y="1"/>
                    <w:tabs>
                      <w:tab w:val="left" w:pos="5220"/>
                    </w:tabs>
                    <w:ind w:right="-392"/>
                    <w:suppressOverlap/>
                    <w:rPr>
                      <w:rFonts w:ascii="Times New Roman" w:hAnsi="Times New Roman" w:cs="Times New Roman"/>
                      <w:b/>
                      <w:i w:val="0"/>
                      <w:iCs/>
                      <w:color w:val="000000" w:themeColor="text1"/>
                    </w:rPr>
                  </w:pPr>
                  <w:r w:rsidRPr="00572976">
                    <w:rPr>
                      <w:rFonts w:ascii="Times New Roman" w:hAnsi="Times New Roman" w:cs="Times New Roman"/>
                      <w:b/>
                      <w:i w:val="0"/>
                      <w:iCs/>
                      <w:color w:val="000000" w:themeColor="text1"/>
                    </w:rPr>
                    <w:t>Согласовано:</w:t>
                  </w:r>
                </w:p>
                <w:p w14:paraId="21966FF7" w14:textId="77777777" w:rsidR="006764C3" w:rsidRPr="00572976" w:rsidRDefault="006764C3" w:rsidP="00404A27">
                  <w:pPr>
                    <w:framePr w:hSpace="180" w:wrap="around" w:vAnchor="text" w:hAnchor="text" w:x="5" w:y="1"/>
                    <w:tabs>
                      <w:tab w:val="left" w:pos="5220"/>
                    </w:tabs>
                    <w:ind w:right="-392"/>
                    <w:suppressOverlap/>
                    <w:rPr>
                      <w:rFonts w:ascii="Times New Roman" w:hAnsi="Times New Roman" w:cs="Times New Roman"/>
                      <w:bCs/>
                      <w:i w:val="0"/>
                      <w:iCs/>
                      <w:color w:val="000000" w:themeColor="text1"/>
                    </w:rPr>
                  </w:pPr>
                  <w:r w:rsidRPr="00572976">
                    <w:rPr>
                      <w:rFonts w:ascii="Times New Roman" w:hAnsi="Times New Roman" w:cs="Times New Roman"/>
                      <w:bCs/>
                      <w:i w:val="0"/>
                      <w:iCs/>
                      <w:color w:val="000000" w:themeColor="text1"/>
                    </w:rPr>
                    <w:t xml:space="preserve">Технический директор по добыче                                     и обогащению угля - главный инженер </w:t>
                  </w:r>
                </w:p>
                <w:p w14:paraId="23520989" w14:textId="77777777" w:rsidR="006764C3" w:rsidRPr="00572976" w:rsidRDefault="006764C3" w:rsidP="00404A27">
                  <w:pPr>
                    <w:framePr w:hSpace="180" w:wrap="around" w:vAnchor="text" w:hAnchor="text" w:x="5" w:y="1"/>
                    <w:tabs>
                      <w:tab w:val="left" w:pos="5220"/>
                    </w:tabs>
                    <w:ind w:right="-392"/>
                    <w:suppressOverlap/>
                    <w:rPr>
                      <w:rFonts w:ascii="Times New Roman" w:hAnsi="Times New Roman" w:cs="Times New Roman"/>
                      <w:bCs/>
                      <w:i w:val="0"/>
                      <w:iCs/>
                      <w:color w:val="000000" w:themeColor="text1"/>
                    </w:rPr>
                  </w:pPr>
                  <w:r w:rsidRPr="00572976">
                    <w:rPr>
                      <w:rFonts w:ascii="Times New Roman" w:hAnsi="Times New Roman" w:cs="Times New Roman"/>
                      <w:bCs/>
                      <w:i w:val="0"/>
                      <w:iCs/>
                      <w:color w:val="000000" w:themeColor="text1"/>
                    </w:rPr>
                    <w:t>ООО «ЭН+ УГОЛЬ»</w:t>
                  </w:r>
                </w:p>
                <w:p w14:paraId="1D448618" w14:textId="77777777" w:rsidR="006764C3" w:rsidRPr="00572976" w:rsidRDefault="006764C3" w:rsidP="00404A27">
                  <w:pPr>
                    <w:framePr w:hSpace="180" w:wrap="around" w:vAnchor="text" w:hAnchor="text" w:x="5" w:y="1"/>
                    <w:tabs>
                      <w:tab w:val="left" w:pos="5220"/>
                    </w:tabs>
                    <w:ind w:right="-392"/>
                    <w:suppressOverlap/>
                    <w:rPr>
                      <w:rFonts w:ascii="Times New Roman" w:hAnsi="Times New Roman" w:cs="Times New Roman"/>
                      <w:bCs/>
                      <w:i w:val="0"/>
                      <w:iCs/>
                      <w:color w:val="000000" w:themeColor="text1"/>
                    </w:rPr>
                  </w:pPr>
                  <w:r w:rsidRPr="00572976">
                    <w:rPr>
                      <w:rFonts w:ascii="Times New Roman" w:hAnsi="Times New Roman" w:cs="Times New Roman"/>
                      <w:bCs/>
                      <w:i w:val="0"/>
                      <w:iCs/>
                      <w:color w:val="000000" w:themeColor="text1"/>
                    </w:rPr>
                    <w:t>____________________ Е.А. Максимов</w:t>
                  </w:r>
                </w:p>
                <w:p w14:paraId="68D8F878" w14:textId="1804C38C" w:rsidR="006764C3" w:rsidRPr="00572976" w:rsidRDefault="006764C3" w:rsidP="00404A27">
                  <w:pPr>
                    <w:framePr w:hSpace="180" w:wrap="around" w:vAnchor="text" w:hAnchor="text" w:x="5" w:y="1"/>
                    <w:suppressOverlap/>
                    <w:rPr>
                      <w:bCs/>
                      <w:color w:val="000000" w:themeColor="text1"/>
                    </w:rPr>
                  </w:pPr>
                  <w:r w:rsidRPr="00572976">
                    <w:rPr>
                      <w:rFonts w:ascii="Times New Roman" w:hAnsi="Times New Roman" w:cs="Times New Roman"/>
                      <w:bCs/>
                      <w:i w:val="0"/>
                      <w:iCs/>
                      <w:color w:val="000000" w:themeColor="text1"/>
                    </w:rPr>
                    <w:t>«____» _______________ 202</w:t>
                  </w:r>
                  <w:r w:rsidR="00824C49" w:rsidRPr="00572976">
                    <w:rPr>
                      <w:rFonts w:ascii="Times New Roman" w:hAnsi="Times New Roman" w:cs="Times New Roman"/>
                      <w:bCs/>
                      <w:i w:val="0"/>
                      <w:iCs/>
                      <w:color w:val="000000" w:themeColor="text1"/>
                      <w:lang w:val="ru-RU"/>
                    </w:rPr>
                    <w:t>6</w:t>
                  </w:r>
                  <w:r w:rsidRPr="00572976">
                    <w:rPr>
                      <w:rFonts w:ascii="Times New Roman" w:hAnsi="Times New Roman" w:cs="Times New Roman"/>
                      <w:bCs/>
                      <w:i w:val="0"/>
                      <w:iCs/>
                      <w:color w:val="000000" w:themeColor="text1"/>
                    </w:rPr>
                    <w:t xml:space="preserve"> г.</w:t>
                  </w:r>
                </w:p>
              </w:tc>
              <w:tc>
                <w:tcPr>
                  <w:tcW w:w="10669" w:type="dxa"/>
                </w:tcPr>
                <w:p w14:paraId="66C104CF" w14:textId="77777777" w:rsidR="006764C3" w:rsidRPr="00572976" w:rsidRDefault="006764C3" w:rsidP="00404A27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Times New Roman" w:hAnsi="Times New Roman" w:cs="Times New Roman"/>
                      <w:b/>
                      <w:i w:val="0"/>
                      <w:iCs/>
                      <w:color w:val="000000" w:themeColor="text1"/>
                    </w:rPr>
                  </w:pPr>
                  <w:r w:rsidRPr="00572976">
                    <w:rPr>
                      <w:rFonts w:ascii="Times New Roman" w:hAnsi="Times New Roman" w:cs="Times New Roman"/>
                      <w:b/>
                      <w:i w:val="0"/>
                      <w:iCs/>
                      <w:color w:val="000000" w:themeColor="text1"/>
                    </w:rPr>
                    <w:t>Утверждаю:</w:t>
                  </w:r>
                </w:p>
                <w:p w14:paraId="15E264A6" w14:textId="77777777" w:rsidR="006764C3" w:rsidRPr="00572976" w:rsidRDefault="006764C3" w:rsidP="00404A27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Times New Roman" w:hAnsi="Times New Roman" w:cs="Times New Roman"/>
                      <w:i w:val="0"/>
                      <w:iCs/>
                      <w:color w:val="000000" w:themeColor="text1"/>
                    </w:rPr>
                  </w:pPr>
                  <w:r w:rsidRPr="00572976">
                    <w:rPr>
                      <w:rFonts w:ascii="Times New Roman" w:hAnsi="Times New Roman" w:cs="Times New Roman"/>
                      <w:i w:val="0"/>
                      <w:iCs/>
                      <w:color w:val="000000" w:themeColor="text1"/>
                    </w:rPr>
                    <w:t>Директор</w:t>
                  </w:r>
                </w:p>
                <w:p w14:paraId="293BF9EA" w14:textId="77777777" w:rsidR="006764C3" w:rsidRPr="00572976" w:rsidRDefault="006764C3" w:rsidP="00404A27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Times New Roman" w:hAnsi="Times New Roman" w:cs="Times New Roman"/>
                      <w:i w:val="0"/>
                      <w:iCs/>
                      <w:color w:val="000000" w:themeColor="text1"/>
                    </w:rPr>
                  </w:pPr>
                  <w:r w:rsidRPr="00572976">
                    <w:rPr>
                      <w:rFonts w:ascii="Times New Roman" w:hAnsi="Times New Roman" w:cs="Times New Roman"/>
                      <w:i w:val="0"/>
                      <w:iCs/>
                      <w:color w:val="000000" w:themeColor="text1"/>
                    </w:rPr>
                    <w:t>филиала «Разрез «Тулунуголь»</w:t>
                  </w:r>
                </w:p>
                <w:p w14:paraId="7CEF5607" w14:textId="77777777" w:rsidR="006764C3" w:rsidRPr="00572976" w:rsidRDefault="006764C3" w:rsidP="00404A27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Times New Roman" w:hAnsi="Times New Roman" w:cs="Times New Roman"/>
                      <w:i w:val="0"/>
                      <w:iCs/>
                      <w:color w:val="000000" w:themeColor="text1"/>
                    </w:rPr>
                  </w:pPr>
                  <w:r w:rsidRPr="00572976">
                    <w:rPr>
                      <w:rFonts w:ascii="Times New Roman" w:hAnsi="Times New Roman" w:cs="Times New Roman"/>
                      <w:i w:val="0"/>
                      <w:iCs/>
                      <w:color w:val="000000" w:themeColor="text1"/>
                    </w:rPr>
                    <w:t xml:space="preserve"> ООО «ЭН+ УГОЛЬ»</w:t>
                  </w:r>
                </w:p>
                <w:p w14:paraId="04C44A73" w14:textId="77777777" w:rsidR="006764C3" w:rsidRPr="00572976" w:rsidRDefault="006764C3" w:rsidP="00404A27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Times New Roman" w:hAnsi="Times New Roman" w:cs="Times New Roman"/>
                      <w:i w:val="0"/>
                      <w:iCs/>
                      <w:color w:val="000000" w:themeColor="text1"/>
                    </w:rPr>
                  </w:pPr>
                  <w:r w:rsidRPr="00572976">
                    <w:rPr>
                      <w:rFonts w:ascii="Times New Roman" w:hAnsi="Times New Roman" w:cs="Times New Roman"/>
                      <w:i w:val="0"/>
                      <w:iCs/>
                      <w:color w:val="000000" w:themeColor="text1"/>
                    </w:rPr>
                    <w:t>________________ Р.В. Майоров</w:t>
                  </w:r>
                </w:p>
                <w:p w14:paraId="7968D3A6" w14:textId="55874743" w:rsidR="006764C3" w:rsidRPr="00572976" w:rsidRDefault="006764C3" w:rsidP="00404A27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Times New Roman" w:hAnsi="Times New Roman" w:cs="Times New Roman"/>
                      <w:i w:val="0"/>
                      <w:iCs/>
                      <w:color w:val="000000" w:themeColor="text1"/>
                    </w:rPr>
                  </w:pPr>
                  <w:r w:rsidRPr="00572976">
                    <w:rPr>
                      <w:rFonts w:ascii="Times New Roman" w:hAnsi="Times New Roman" w:cs="Times New Roman"/>
                      <w:i w:val="0"/>
                      <w:iCs/>
                      <w:color w:val="000000" w:themeColor="text1"/>
                    </w:rPr>
                    <w:t>«____» _______________ 202</w:t>
                  </w:r>
                  <w:r w:rsidR="00824C49" w:rsidRPr="00572976">
                    <w:rPr>
                      <w:rFonts w:ascii="Times New Roman" w:hAnsi="Times New Roman" w:cs="Times New Roman"/>
                      <w:i w:val="0"/>
                      <w:iCs/>
                      <w:color w:val="000000" w:themeColor="text1"/>
                      <w:lang w:val="ru-RU"/>
                    </w:rPr>
                    <w:t>6</w:t>
                  </w:r>
                  <w:r w:rsidRPr="00572976">
                    <w:rPr>
                      <w:rFonts w:ascii="Times New Roman" w:hAnsi="Times New Roman" w:cs="Times New Roman"/>
                      <w:i w:val="0"/>
                      <w:iCs/>
                      <w:color w:val="000000" w:themeColor="text1"/>
                    </w:rPr>
                    <w:t xml:space="preserve"> г.</w:t>
                  </w:r>
                </w:p>
              </w:tc>
            </w:tr>
          </w:tbl>
          <w:p w14:paraId="1B342A01" w14:textId="77777777" w:rsidR="00211621" w:rsidRPr="00572976" w:rsidRDefault="00211621" w:rsidP="00CE14AA">
            <w:pPr>
              <w:pStyle w:val="Normal2"/>
              <w:jc w:val="right"/>
              <w:rPr>
                <w:color w:val="000000" w:themeColor="text1"/>
                <w:sz w:val="21"/>
                <w:szCs w:val="21"/>
              </w:rPr>
            </w:pPr>
          </w:p>
          <w:p w14:paraId="4DD685AD" w14:textId="77777777" w:rsidR="00497337" w:rsidRPr="00572976" w:rsidRDefault="0066219F" w:rsidP="0066219F">
            <w:pPr>
              <w:pStyle w:val="Normal2"/>
              <w:jc w:val="center"/>
              <w:rPr>
                <w:color w:val="000000" w:themeColor="text1"/>
                <w:sz w:val="21"/>
                <w:szCs w:val="21"/>
              </w:rPr>
            </w:pPr>
            <w:r w:rsidRPr="00572976">
              <w:rPr>
                <w:color w:val="000000" w:themeColor="text1"/>
                <w:sz w:val="21"/>
                <w:szCs w:val="21"/>
              </w:rPr>
              <w:t xml:space="preserve">ТЕХНИЧЕСКОЕ ЗАДАНИЕ </w:t>
            </w:r>
          </w:p>
          <w:p w14:paraId="46BC276B" w14:textId="67B130B9" w:rsidR="0009629A" w:rsidRPr="00572976" w:rsidRDefault="0009629A" w:rsidP="0009629A">
            <w:pPr>
              <w:pStyle w:val="Normal2"/>
              <w:jc w:val="center"/>
              <w:rPr>
                <w:color w:val="000000" w:themeColor="text1"/>
                <w:sz w:val="21"/>
                <w:szCs w:val="21"/>
              </w:rPr>
            </w:pPr>
            <w:bookmarkStart w:id="0" w:name="_Hlk223617669"/>
            <w:bookmarkStart w:id="1" w:name="_Hlk214536601"/>
            <w:r w:rsidRPr="00572976">
              <w:rPr>
                <w:color w:val="000000" w:themeColor="text1"/>
                <w:sz w:val="21"/>
                <w:szCs w:val="21"/>
              </w:rPr>
              <w:t xml:space="preserve">На </w:t>
            </w:r>
            <w:bookmarkStart w:id="2" w:name="_Hlk223617803"/>
            <w:r w:rsidRPr="00572976">
              <w:rPr>
                <w:color w:val="000000" w:themeColor="text1"/>
                <w:sz w:val="21"/>
                <w:szCs w:val="21"/>
              </w:rPr>
              <w:t>выполнение работ по проточке рабочей поверхности цилиндр</w:t>
            </w:r>
            <w:r w:rsidR="00C84F03">
              <w:rPr>
                <w:color w:val="000000" w:themeColor="text1"/>
                <w:sz w:val="21"/>
                <w:szCs w:val="21"/>
              </w:rPr>
              <w:t>а</w:t>
            </w:r>
            <w:r w:rsidRPr="00572976">
              <w:rPr>
                <w:color w:val="000000" w:themeColor="text1"/>
                <w:sz w:val="21"/>
                <w:szCs w:val="21"/>
              </w:rPr>
              <w:t xml:space="preserve"> шагания </w:t>
            </w:r>
            <w:bookmarkEnd w:id="2"/>
            <w:r w:rsidRPr="00572976">
              <w:rPr>
                <w:color w:val="000000" w:themeColor="text1"/>
                <w:sz w:val="21"/>
                <w:szCs w:val="21"/>
              </w:rPr>
              <w:t>экскаватора</w:t>
            </w:r>
            <w:bookmarkEnd w:id="0"/>
            <w:r w:rsidR="005B4E8F" w:rsidRPr="00572976">
              <w:rPr>
                <w:color w:val="000000" w:themeColor="text1"/>
                <w:sz w:val="21"/>
                <w:szCs w:val="21"/>
              </w:rPr>
              <w:t xml:space="preserve"> ЭШ - 20/90 У, М*39012878</w:t>
            </w:r>
            <w:r w:rsidRPr="00572976">
              <w:rPr>
                <w:color w:val="000000" w:themeColor="text1"/>
                <w:sz w:val="21"/>
                <w:szCs w:val="21"/>
              </w:rPr>
              <w:t xml:space="preserve"> Филиала «Разрез «Тулунуголь»</w:t>
            </w:r>
            <w:bookmarkEnd w:id="1"/>
          </w:p>
          <w:p w14:paraId="7D8A950D" w14:textId="77777777" w:rsidR="00211621" w:rsidRPr="00572976" w:rsidRDefault="00CA57DC" w:rsidP="0009629A">
            <w:pPr>
              <w:pStyle w:val="Normal2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572976">
              <w:rPr>
                <w:b w:val="0"/>
                <w:color w:val="000000" w:themeColor="text1"/>
                <w:sz w:val="16"/>
                <w:szCs w:val="16"/>
              </w:rPr>
              <w:t>(Объект, наименование работ)</w:t>
            </w:r>
          </w:p>
          <w:p w14:paraId="60242940" w14:textId="7753038D" w:rsidR="00A27F0D" w:rsidRPr="00572976" w:rsidRDefault="00A27F0D" w:rsidP="0009629A">
            <w:pPr>
              <w:pStyle w:val="Normal2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572976" w:rsidRPr="00572976" w14:paraId="1E732A7C" w14:textId="77777777" w:rsidTr="00A27F0D">
        <w:trPr>
          <w:trHeight w:val="421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572976" w:rsidRDefault="001D497B" w:rsidP="00CE14AA">
            <w:pPr>
              <w:pStyle w:val="Normal2"/>
              <w:jc w:val="both"/>
              <w:rPr>
                <w:i/>
                <w:color w:val="000000" w:themeColor="text1"/>
              </w:rPr>
            </w:pPr>
            <w:r w:rsidRPr="00572976">
              <w:rPr>
                <w:color w:val="000000" w:themeColor="text1"/>
              </w:rPr>
              <w:t>Выполнение работ</w:t>
            </w:r>
          </w:p>
        </w:tc>
      </w:tr>
      <w:tr w:rsidR="00572976" w:rsidRPr="00572976" w14:paraId="6EFF51AC" w14:textId="77777777" w:rsidTr="00A27F0D">
        <w:trPr>
          <w:trHeight w:val="20"/>
        </w:trPr>
        <w:tc>
          <w:tcPr>
            <w:tcW w:w="420" w:type="pct"/>
            <w:shd w:val="clear" w:color="auto" w:fill="auto"/>
            <w:vAlign w:val="center"/>
            <w:hideMark/>
          </w:tcPr>
          <w:p w14:paraId="433196E3" w14:textId="77777777" w:rsidR="00EE0B50" w:rsidRPr="00572976" w:rsidRDefault="001D497B" w:rsidP="00CE14AA">
            <w:pPr>
              <w:jc w:val="both"/>
              <w:rPr>
                <w:b/>
                <w:bCs/>
                <w:i w:val="0"/>
                <w:color w:val="000000" w:themeColor="text1"/>
                <w:lang w:val="ru-RU"/>
              </w:rPr>
            </w:pPr>
            <w:r w:rsidRPr="00572976">
              <w:rPr>
                <w:b/>
                <w:bCs/>
                <w:i w:val="0"/>
                <w:color w:val="000000" w:themeColor="text1"/>
                <w:lang w:val="ru-RU"/>
              </w:rPr>
              <w:t>№ п/п</w:t>
            </w:r>
          </w:p>
        </w:tc>
        <w:tc>
          <w:tcPr>
            <w:tcW w:w="1239" w:type="pct"/>
            <w:shd w:val="clear" w:color="auto" w:fill="auto"/>
            <w:vAlign w:val="center"/>
            <w:hideMark/>
          </w:tcPr>
          <w:p w14:paraId="60765303" w14:textId="77777777" w:rsidR="00EE0B50" w:rsidRPr="00572976" w:rsidRDefault="001D497B" w:rsidP="00CE14AA">
            <w:pPr>
              <w:jc w:val="both"/>
              <w:rPr>
                <w:b/>
                <w:bCs/>
                <w:i w:val="0"/>
                <w:color w:val="000000" w:themeColor="text1"/>
                <w:lang w:val="ru-RU"/>
              </w:rPr>
            </w:pPr>
            <w:r w:rsidRPr="00572976">
              <w:rPr>
                <w:b/>
                <w:bCs/>
                <w:i w:val="0"/>
                <w:color w:val="000000" w:themeColor="text1"/>
                <w:lang w:val="ru-RU"/>
              </w:rPr>
              <w:t>Условия</w:t>
            </w:r>
          </w:p>
        </w:tc>
        <w:tc>
          <w:tcPr>
            <w:tcW w:w="3341" w:type="pct"/>
            <w:shd w:val="clear" w:color="auto" w:fill="auto"/>
            <w:vAlign w:val="center"/>
            <w:hideMark/>
          </w:tcPr>
          <w:p w14:paraId="365B7E0C" w14:textId="77777777" w:rsidR="00EE0B50" w:rsidRPr="00572976" w:rsidRDefault="001D497B" w:rsidP="00CE14AA">
            <w:pPr>
              <w:jc w:val="both"/>
              <w:rPr>
                <w:b/>
                <w:bCs/>
                <w:i w:val="0"/>
                <w:color w:val="000000" w:themeColor="text1"/>
                <w:lang w:val="ru-RU"/>
              </w:rPr>
            </w:pPr>
            <w:r w:rsidRPr="00572976">
              <w:rPr>
                <w:b/>
                <w:bCs/>
                <w:i w:val="0"/>
                <w:color w:val="000000" w:themeColor="text1"/>
                <w:lang w:val="ru-RU"/>
              </w:rPr>
              <w:t>Содержание</w:t>
            </w:r>
          </w:p>
        </w:tc>
      </w:tr>
      <w:tr w:rsidR="00572976" w:rsidRPr="00572976" w14:paraId="103448D2" w14:textId="77777777" w:rsidTr="00A27F0D">
        <w:trPr>
          <w:trHeight w:val="20"/>
        </w:trPr>
        <w:tc>
          <w:tcPr>
            <w:tcW w:w="420" w:type="pct"/>
            <w:shd w:val="clear" w:color="auto" w:fill="auto"/>
            <w:vAlign w:val="center"/>
            <w:hideMark/>
          </w:tcPr>
          <w:p w14:paraId="53ED1FFB" w14:textId="5B811A71" w:rsidR="00EE0B50" w:rsidRPr="00572976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580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572976" w:rsidRDefault="001D497B" w:rsidP="00CE14AA">
            <w:pPr>
              <w:jc w:val="both"/>
              <w:rPr>
                <w:b/>
                <w:bCs/>
                <w:i w:val="0"/>
                <w:color w:val="000000" w:themeColor="text1"/>
                <w:lang w:val="ru-RU"/>
              </w:rPr>
            </w:pPr>
            <w:r w:rsidRPr="00572976">
              <w:rPr>
                <w:b/>
                <w:bCs/>
                <w:i w:val="0"/>
                <w:color w:val="000000" w:themeColor="text1"/>
                <w:lang w:val="ru-RU"/>
              </w:rPr>
              <w:t>Общие данные</w:t>
            </w:r>
          </w:p>
        </w:tc>
      </w:tr>
      <w:tr w:rsidR="00572976" w:rsidRPr="00572976" w14:paraId="5A3E1411" w14:textId="77777777" w:rsidTr="00A27F0D">
        <w:trPr>
          <w:trHeight w:val="20"/>
        </w:trPr>
        <w:tc>
          <w:tcPr>
            <w:tcW w:w="420" w:type="pct"/>
            <w:shd w:val="clear" w:color="auto" w:fill="auto"/>
            <w:vAlign w:val="center"/>
            <w:hideMark/>
          </w:tcPr>
          <w:p w14:paraId="40DA58B6" w14:textId="4EE6AE78" w:rsidR="00EE0B50" w:rsidRPr="00572976" w:rsidRDefault="00EE0B50" w:rsidP="006764C3">
            <w:pPr>
              <w:pStyle w:val="af3"/>
              <w:numPr>
                <w:ilvl w:val="1"/>
                <w:numId w:val="4"/>
              </w:numPr>
              <w:tabs>
                <w:tab w:val="left" w:pos="702"/>
                <w:tab w:val="left" w:pos="747"/>
              </w:tabs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shd w:val="clear" w:color="auto" w:fill="auto"/>
            <w:vAlign w:val="center"/>
            <w:hideMark/>
          </w:tcPr>
          <w:p w14:paraId="138A0F58" w14:textId="77777777" w:rsidR="00EE0B50" w:rsidRPr="00572976" w:rsidRDefault="001D497B" w:rsidP="009E1FA2">
            <w:pPr>
              <w:pStyle w:val="Normal2"/>
              <w:rPr>
                <w:color w:val="000000" w:themeColor="text1"/>
              </w:rPr>
            </w:pPr>
            <w:r w:rsidRPr="00572976">
              <w:rPr>
                <w:bCs/>
                <w:color w:val="000000" w:themeColor="text1"/>
              </w:rPr>
              <w:t>Наименование организации-заказчика</w:t>
            </w:r>
          </w:p>
        </w:tc>
        <w:tc>
          <w:tcPr>
            <w:tcW w:w="3341" w:type="pct"/>
            <w:shd w:val="clear" w:color="auto" w:fill="auto"/>
            <w:vAlign w:val="center"/>
          </w:tcPr>
          <w:p w14:paraId="401AABD0" w14:textId="1C68EE07" w:rsidR="00E71602" w:rsidRPr="00572976" w:rsidRDefault="003434A3" w:rsidP="009E1FA2">
            <w:pPr>
              <w:rPr>
                <w:bCs/>
                <w:color w:val="000000" w:themeColor="text1"/>
                <w:lang w:val="ru-RU"/>
              </w:rPr>
            </w:pPr>
            <w:r w:rsidRPr="00572976">
              <w:rPr>
                <w:bCs/>
                <w:color w:val="000000" w:themeColor="text1"/>
                <w:lang w:val="ru-RU"/>
              </w:rPr>
              <w:t>Филиал «Разрез «Тулунуголь» ООО «ЭН+ УГОЛЬ»</w:t>
            </w:r>
          </w:p>
        </w:tc>
      </w:tr>
      <w:tr w:rsidR="00572976" w:rsidRPr="00572976" w14:paraId="498C52C1" w14:textId="77777777" w:rsidTr="00A27F0D">
        <w:trPr>
          <w:trHeight w:val="20"/>
        </w:trPr>
        <w:tc>
          <w:tcPr>
            <w:tcW w:w="420" w:type="pct"/>
            <w:shd w:val="clear" w:color="auto" w:fill="auto"/>
            <w:vAlign w:val="center"/>
          </w:tcPr>
          <w:p w14:paraId="1A94B149" w14:textId="7638C498" w:rsidR="00B23AAD" w:rsidRPr="00572976" w:rsidRDefault="00B23AAD" w:rsidP="006764C3">
            <w:pPr>
              <w:pStyle w:val="af3"/>
              <w:numPr>
                <w:ilvl w:val="1"/>
                <w:numId w:val="4"/>
              </w:numPr>
              <w:tabs>
                <w:tab w:val="left" w:pos="702"/>
                <w:tab w:val="left" w:pos="747"/>
              </w:tabs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shd w:val="clear" w:color="auto" w:fill="auto"/>
            <w:vAlign w:val="center"/>
          </w:tcPr>
          <w:p w14:paraId="55620094" w14:textId="77777777" w:rsidR="00B23AAD" w:rsidRPr="00572976" w:rsidRDefault="00B23AAD" w:rsidP="009E1FA2">
            <w:pPr>
              <w:pStyle w:val="Normal2"/>
              <w:rPr>
                <w:color w:val="000000" w:themeColor="text1"/>
              </w:rPr>
            </w:pPr>
            <w:r w:rsidRPr="00572976">
              <w:rPr>
                <w:bCs/>
                <w:color w:val="000000" w:themeColor="text1"/>
              </w:rPr>
              <w:t>Местонахождение объекта заказчика</w:t>
            </w:r>
          </w:p>
        </w:tc>
        <w:tc>
          <w:tcPr>
            <w:tcW w:w="3341" w:type="pct"/>
            <w:shd w:val="clear" w:color="auto" w:fill="auto"/>
          </w:tcPr>
          <w:p w14:paraId="111E115A" w14:textId="690828B7" w:rsidR="00B23AAD" w:rsidRPr="00572976" w:rsidRDefault="003434A3" w:rsidP="009E1FA2">
            <w:pPr>
              <w:rPr>
                <w:color w:val="000000" w:themeColor="text1"/>
                <w:spacing w:val="-4"/>
                <w:lang w:val="ru-RU"/>
              </w:rPr>
            </w:pPr>
            <w:r w:rsidRPr="00572976">
              <w:rPr>
                <w:color w:val="000000" w:themeColor="text1"/>
                <w:spacing w:val="-4"/>
                <w:lang w:val="ru-RU"/>
              </w:rPr>
              <w:t>Российская Федерация, Иркутская область, Тулунский район, в 1495 м. севернее с. Алгатуй, Промышленная площадка ПУ «Мугунский»</w:t>
            </w:r>
          </w:p>
        </w:tc>
      </w:tr>
      <w:tr w:rsidR="00572976" w:rsidRPr="00572976" w14:paraId="391C32BF" w14:textId="77777777" w:rsidTr="00A27F0D">
        <w:trPr>
          <w:trHeight w:val="20"/>
        </w:trPr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572976" w:rsidRDefault="00B23AAD" w:rsidP="006764C3">
            <w:pPr>
              <w:pStyle w:val="af3"/>
              <w:numPr>
                <w:ilvl w:val="1"/>
                <w:numId w:val="4"/>
              </w:numPr>
              <w:tabs>
                <w:tab w:val="left" w:pos="702"/>
                <w:tab w:val="left" w:pos="747"/>
              </w:tabs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572976" w:rsidRDefault="00B23AAD" w:rsidP="009E1FA2">
            <w:pPr>
              <w:pStyle w:val="Normal2"/>
              <w:rPr>
                <w:color w:val="000000" w:themeColor="text1"/>
              </w:rPr>
            </w:pPr>
            <w:r w:rsidRPr="00572976">
              <w:rPr>
                <w:bCs/>
                <w:color w:val="000000" w:themeColor="text1"/>
              </w:rPr>
              <w:t>Наименование и характеристика объекта</w:t>
            </w:r>
          </w:p>
        </w:tc>
        <w:tc>
          <w:tcPr>
            <w:tcW w:w="3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2F304F35" w:rsidR="00BC4074" w:rsidRPr="00572976" w:rsidRDefault="00B93688" w:rsidP="00EA2970">
            <w:pPr>
              <w:rPr>
                <w:color w:val="000000" w:themeColor="text1"/>
                <w:sz w:val="21"/>
                <w:szCs w:val="21"/>
                <w:lang w:val="ru-RU"/>
              </w:rPr>
            </w:pPr>
            <w:bookmarkStart w:id="3" w:name="_Hlk214537657"/>
            <w:r w:rsidRPr="00572976">
              <w:rPr>
                <w:color w:val="000000" w:themeColor="text1"/>
                <w:lang w:val="ru-RU"/>
              </w:rPr>
              <w:t xml:space="preserve">1. </w:t>
            </w:r>
            <w:r w:rsidRPr="00572976">
              <w:rPr>
                <w:color w:val="000000" w:themeColor="text1"/>
              </w:rPr>
              <w:t xml:space="preserve"> </w:t>
            </w:r>
            <w:r w:rsidR="00EA2970" w:rsidRPr="00572976">
              <w:rPr>
                <w:color w:val="000000" w:themeColor="text1"/>
                <w:sz w:val="21"/>
                <w:szCs w:val="21"/>
                <w:lang w:val="ru-RU"/>
              </w:rPr>
              <w:t xml:space="preserve"> Экскаватор ЭШ - 20/90 У, М*39012878</w:t>
            </w:r>
            <w:bookmarkEnd w:id="3"/>
          </w:p>
        </w:tc>
      </w:tr>
      <w:tr w:rsidR="00572976" w:rsidRPr="00572976" w14:paraId="40E4F208" w14:textId="77777777" w:rsidTr="00A27F0D">
        <w:trPr>
          <w:trHeight w:val="20"/>
        </w:trPr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572976" w:rsidRDefault="00B23AAD" w:rsidP="006764C3">
            <w:pPr>
              <w:pStyle w:val="af3"/>
              <w:numPr>
                <w:ilvl w:val="1"/>
                <w:numId w:val="4"/>
              </w:numPr>
              <w:tabs>
                <w:tab w:val="left" w:pos="702"/>
                <w:tab w:val="left" w:pos="747"/>
              </w:tabs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572976" w:rsidRDefault="00CA57DC" w:rsidP="009E1FA2">
            <w:pPr>
              <w:pStyle w:val="Normal2"/>
              <w:rPr>
                <w:bCs/>
                <w:color w:val="000000" w:themeColor="text1"/>
              </w:rPr>
            </w:pPr>
            <w:r w:rsidRPr="00572976">
              <w:rPr>
                <w:bCs/>
                <w:color w:val="000000" w:themeColor="text1"/>
              </w:rPr>
              <w:t>Климатические параметры для района проведения работ</w:t>
            </w:r>
          </w:p>
        </w:tc>
        <w:tc>
          <w:tcPr>
            <w:tcW w:w="3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82C2B" w14:textId="77777777" w:rsidR="00BC4074" w:rsidRPr="00572976" w:rsidRDefault="00BC4074" w:rsidP="009E1FA2">
            <w:pPr>
              <w:rPr>
                <w:color w:val="000000" w:themeColor="text1"/>
              </w:rPr>
            </w:pPr>
            <w:r w:rsidRPr="00572976">
              <w:rPr>
                <w:color w:val="000000" w:themeColor="text1"/>
              </w:rPr>
              <w:t xml:space="preserve">Сейсмичность 7 баллов. Ветровая нагрузка: ветровой район III, нормативное значение ветрового давления, 0,38 кПа, согласно СП 20.13330.2016 Таблица 11.1. </w:t>
            </w:r>
          </w:p>
          <w:p w14:paraId="2485ED15" w14:textId="1D4A87CB" w:rsidR="00B23AAD" w:rsidRPr="00572976" w:rsidRDefault="00BC4074" w:rsidP="009E1FA2">
            <w:pPr>
              <w:rPr>
                <w:color w:val="000000" w:themeColor="text1"/>
                <w:lang w:val="ru-RU"/>
              </w:rPr>
            </w:pPr>
            <w:r w:rsidRPr="00572976">
              <w:rPr>
                <w:color w:val="000000" w:themeColor="text1"/>
              </w:rPr>
              <w:t>Климатические параметры для района проведения работ Иркутская область, г. Тулун, принять согласно СП 131.13330.2018. Температура окружающей среды от -50°С до +50°С.</w:t>
            </w:r>
          </w:p>
        </w:tc>
      </w:tr>
      <w:tr w:rsidR="00572976" w:rsidRPr="00572976" w14:paraId="4B5090EF" w14:textId="77777777" w:rsidTr="00A27F0D">
        <w:trPr>
          <w:trHeight w:val="478"/>
        </w:trPr>
        <w:tc>
          <w:tcPr>
            <w:tcW w:w="420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BC4074" w:rsidRPr="00572976" w:rsidRDefault="00BC4074" w:rsidP="00BC4074">
            <w:pPr>
              <w:pStyle w:val="af3"/>
              <w:numPr>
                <w:ilvl w:val="1"/>
                <w:numId w:val="4"/>
              </w:numPr>
              <w:tabs>
                <w:tab w:val="left" w:pos="702"/>
                <w:tab w:val="left" w:pos="747"/>
              </w:tabs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BC4074" w:rsidRPr="00572976" w:rsidRDefault="00BC4074" w:rsidP="00BC4074">
            <w:pPr>
              <w:rPr>
                <w:b/>
                <w:bCs/>
                <w:i w:val="0"/>
                <w:color w:val="000000" w:themeColor="text1"/>
                <w:lang w:val="ru-RU"/>
              </w:rPr>
            </w:pPr>
            <w:r w:rsidRPr="00572976">
              <w:rPr>
                <w:b/>
                <w:bCs/>
                <w:i w:val="0"/>
                <w:color w:val="000000" w:themeColor="text1"/>
                <w:lang w:val="ru-RU"/>
              </w:rPr>
              <w:t>Наименование выполняемых работ</w:t>
            </w:r>
          </w:p>
        </w:tc>
        <w:tc>
          <w:tcPr>
            <w:tcW w:w="3341" w:type="pct"/>
            <w:tcBorders>
              <w:top w:val="nil"/>
            </w:tcBorders>
            <w:shd w:val="clear" w:color="auto" w:fill="auto"/>
          </w:tcPr>
          <w:p w14:paraId="47999AC8" w14:textId="62662D34" w:rsidR="001F3DBD" w:rsidRPr="00572976" w:rsidRDefault="00BC4074" w:rsidP="000B6507">
            <w:pPr>
              <w:rPr>
                <w:color w:val="000000" w:themeColor="text1"/>
                <w:lang w:val="ru-RU"/>
              </w:rPr>
            </w:pPr>
            <w:r w:rsidRPr="00572976">
              <w:rPr>
                <w:color w:val="000000" w:themeColor="text1"/>
              </w:rPr>
              <w:t>Выполнение комплекса работ по</w:t>
            </w:r>
            <w:r w:rsidR="0009629A" w:rsidRPr="00572976">
              <w:rPr>
                <w:color w:val="000000" w:themeColor="text1"/>
              </w:rPr>
              <w:t xml:space="preserve"> </w:t>
            </w:r>
            <w:r w:rsidR="00880E93" w:rsidRPr="00572976">
              <w:rPr>
                <w:color w:val="000000" w:themeColor="text1"/>
                <w:lang w:val="ru-RU"/>
              </w:rPr>
              <w:t xml:space="preserve">наплавке и </w:t>
            </w:r>
            <w:r w:rsidR="0009629A" w:rsidRPr="00572976">
              <w:rPr>
                <w:color w:val="000000" w:themeColor="text1"/>
                <w:lang w:val="ru-RU"/>
              </w:rPr>
              <w:t>п</w:t>
            </w:r>
            <w:r w:rsidR="0009629A" w:rsidRPr="00572976">
              <w:rPr>
                <w:color w:val="000000" w:themeColor="text1"/>
              </w:rPr>
              <w:t>роточк</w:t>
            </w:r>
            <w:r w:rsidR="0009629A" w:rsidRPr="00572976">
              <w:rPr>
                <w:color w:val="000000" w:themeColor="text1"/>
                <w:lang w:val="ru-RU"/>
              </w:rPr>
              <w:t>е</w:t>
            </w:r>
            <w:r w:rsidR="0009629A" w:rsidRPr="00572976">
              <w:rPr>
                <w:color w:val="000000" w:themeColor="text1"/>
              </w:rPr>
              <w:t xml:space="preserve"> рабочей поверхности </w:t>
            </w:r>
            <w:r w:rsidR="00880E93" w:rsidRPr="00572976">
              <w:rPr>
                <w:color w:val="000000" w:themeColor="text1"/>
                <w:lang w:val="ru-RU"/>
              </w:rPr>
              <w:t>подъемных и вспомогательных гидро</w:t>
            </w:r>
            <w:r w:rsidR="0009629A" w:rsidRPr="00572976">
              <w:rPr>
                <w:color w:val="000000" w:themeColor="text1"/>
              </w:rPr>
              <w:t>цилиндр</w:t>
            </w:r>
            <w:r w:rsidR="00880E93" w:rsidRPr="00572976">
              <w:rPr>
                <w:color w:val="000000" w:themeColor="text1"/>
                <w:lang w:val="ru-RU"/>
              </w:rPr>
              <w:t>ов</w:t>
            </w:r>
            <w:r w:rsidR="0009629A" w:rsidRPr="00572976">
              <w:rPr>
                <w:color w:val="000000" w:themeColor="text1"/>
              </w:rPr>
              <w:t xml:space="preserve"> шагания</w:t>
            </w:r>
            <w:r w:rsidR="0009629A" w:rsidRPr="00572976">
              <w:rPr>
                <w:color w:val="000000" w:themeColor="text1"/>
                <w:lang w:val="ru-RU"/>
              </w:rPr>
              <w:t xml:space="preserve"> </w:t>
            </w:r>
            <w:r w:rsidR="0009629A" w:rsidRPr="00572976">
              <w:rPr>
                <w:color w:val="000000" w:themeColor="text1"/>
              </w:rPr>
              <w:t>ЭШ</w:t>
            </w:r>
            <w:r w:rsidR="000B6507" w:rsidRPr="00572976">
              <w:rPr>
                <w:color w:val="000000" w:themeColor="text1"/>
                <w:lang w:val="ru-RU"/>
              </w:rPr>
              <w:t>-</w:t>
            </w:r>
            <w:r w:rsidR="0009629A" w:rsidRPr="00572976">
              <w:rPr>
                <w:color w:val="000000" w:themeColor="text1"/>
              </w:rPr>
              <w:t>20</w:t>
            </w:r>
            <w:r w:rsidR="000B6507" w:rsidRPr="00572976">
              <w:rPr>
                <w:color w:val="000000" w:themeColor="text1"/>
                <w:lang w:val="ru-RU"/>
              </w:rPr>
              <w:t>.</w:t>
            </w:r>
            <w:r w:rsidR="0009629A" w:rsidRPr="00572976">
              <w:rPr>
                <w:color w:val="000000" w:themeColor="text1"/>
              </w:rPr>
              <w:t>90</w:t>
            </w:r>
            <w:r w:rsidR="000B6507" w:rsidRPr="00572976">
              <w:rPr>
                <w:color w:val="000000" w:themeColor="text1"/>
                <w:lang w:val="ru-RU"/>
              </w:rPr>
              <w:t>:</w:t>
            </w:r>
            <w:r w:rsidR="00E5639E" w:rsidRPr="00572976">
              <w:rPr>
                <w:color w:val="000000" w:themeColor="text1"/>
                <w:lang w:val="ru-RU"/>
              </w:rPr>
              <w:t xml:space="preserve"> </w:t>
            </w:r>
          </w:p>
          <w:p w14:paraId="262E7DA3" w14:textId="24F80848" w:rsidR="000B6507" w:rsidRPr="00572976" w:rsidRDefault="001F3DBD" w:rsidP="000B6507">
            <w:pPr>
              <w:rPr>
                <w:bCs/>
                <w:color w:val="000000" w:themeColor="text1"/>
                <w:lang w:val="ru-RU"/>
              </w:rPr>
            </w:pPr>
            <w:r w:rsidRPr="00572976">
              <w:rPr>
                <w:color w:val="000000" w:themeColor="text1"/>
                <w:lang w:val="ru-RU"/>
              </w:rPr>
              <w:t>1. В</w:t>
            </w:r>
            <w:r w:rsidR="00CC6147" w:rsidRPr="00572976">
              <w:rPr>
                <w:color w:val="000000" w:themeColor="text1"/>
              </w:rPr>
              <w:t xml:space="preserve">осстановление рабочей поверхности </w:t>
            </w:r>
            <w:r w:rsidR="00880E93" w:rsidRPr="00572976">
              <w:rPr>
                <w:color w:val="000000" w:themeColor="text1"/>
                <w:lang w:val="ru-RU"/>
              </w:rPr>
              <w:t>подъемных и вспомогательных гидро</w:t>
            </w:r>
            <w:r w:rsidR="00CC6147" w:rsidRPr="00572976">
              <w:rPr>
                <w:color w:val="000000" w:themeColor="text1"/>
              </w:rPr>
              <w:t>цилиндр</w:t>
            </w:r>
            <w:r w:rsidR="00880E93" w:rsidRPr="00572976">
              <w:rPr>
                <w:color w:val="000000" w:themeColor="text1"/>
                <w:lang w:val="ru-RU"/>
              </w:rPr>
              <w:t>ов</w:t>
            </w:r>
            <w:r w:rsidR="00E5639E" w:rsidRPr="00572976">
              <w:rPr>
                <w:bCs/>
                <w:color w:val="000000" w:themeColor="text1"/>
                <w:lang w:val="ru-RU"/>
              </w:rPr>
              <w:t>;</w:t>
            </w:r>
          </w:p>
          <w:p w14:paraId="67EC933C" w14:textId="67F685E1" w:rsidR="001F3DBD" w:rsidRPr="00572976" w:rsidRDefault="001F3DBD" w:rsidP="000B6507">
            <w:pPr>
              <w:rPr>
                <w:color w:val="000000" w:themeColor="text1"/>
                <w:lang w:val="ru-RU"/>
              </w:rPr>
            </w:pPr>
            <w:r w:rsidRPr="00572976">
              <w:rPr>
                <w:color w:val="000000" w:themeColor="text1"/>
                <w:lang w:val="ru-RU"/>
              </w:rPr>
              <w:t xml:space="preserve">2. </w:t>
            </w:r>
            <w:r w:rsidRPr="00572976">
              <w:rPr>
                <w:color w:val="000000" w:themeColor="text1"/>
              </w:rPr>
              <w:t xml:space="preserve"> </w:t>
            </w:r>
            <w:r w:rsidRPr="00572976">
              <w:rPr>
                <w:color w:val="000000" w:themeColor="text1"/>
                <w:lang w:val="ru-RU"/>
              </w:rPr>
              <w:t>Испытания, документирование и сдача результатов.</w:t>
            </w:r>
          </w:p>
          <w:p w14:paraId="322EDFE8" w14:textId="515EB578" w:rsidR="00824C49" w:rsidRPr="00572976" w:rsidRDefault="00824C49" w:rsidP="00BC4074">
            <w:pPr>
              <w:rPr>
                <w:color w:val="000000" w:themeColor="text1"/>
                <w:lang w:val="ru-RU"/>
              </w:rPr>
            </w:pPr>
            <w:r w:rsidRPr="00572976">
              <w:rPr>
                <w:color w:val="000000" w:themeColor="text1"/>
                <w:lang w:val="ru-RU"/>
              </w:rPr>
              <w:t xml:space="preserve">Основание для выполнения работ: </w:t>
            </w:r>
            <w:r w:rsidR="00EA2970" w:rsidRPr="00572976">
              <w:rPr>
                <w:color w:val="000000" w:themeColor="text1"/>
                <w:lang w:val="ru-RU"/>
              </w:rPr>
              <w:t xml:space="preserve">Инвестиционная </w:t>
            </w:r>
            <w:r w:rsidR="0009629A" w:rsidRPr="00572976">
              <w:rPr>
                <w:color w:val="000000" w:themeColor="text1"/>
                <w:lang w:val="ru-RU"/>
              </w:rPr>
              <w:t>программа</w:t>
            </w:r>
            <w:r w:rsidRPr="00572976">
              <w:rPr>
                <w:color w:val="000000" w:themeColor="text1"/>
                <w:lang w:val="ru-RU"/>
              </w:rPr>
              <w:t xml:space="preserve"> 2026 г. филиала «Разрез «Тулунуголь» ООО «ЭН+ УГОЛЬ»</w:t>
            </w:r>
            <w:r w:rsidR="00C72805" w:rsidRPr="00572976">
              <w:rPr>
                <w:color w:val="000000" w:themeColor="text1"/>
                <w:lang w:val="ru-RU"/>
              </w:rPr>
              <w:t>,</w:t>
            </w:r>
            <w:r w:rsidR="00C72805" w:rsidRPr="00572976">
              <w:rPr>
                <w:color w:val="000000" w:themeColor="text1"/>
              </w:rPr>
              <w:t xml:space="preserve"> проект  Развитие Мугунского месторождения за счет вовлечения в отработку Северного блока: Восстановление ЭШ-20.90 № 41</w:t>
            </w:r>
            <w:r w:rsidRPr="00572976">
              <w:rPr>
                <w:color w:val="000000" w:themeColor="text1"/>
                <w:lang w:val="ru-RU"/>
              </w:rPr>
              <w:t>.</w:t>
            </w:r>
          </w:p>
        </w:tc>
      </w:tr>
      <w:tr w:rsidR="00572976" w:rsidRPr="00572976" w14:paraId="50E4BB96" w14:textId="77777777" w:rsidTr="00A27F0D">
        <w:trPr>
          <w:trHeight w:val="2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BC4074" w:rsidRPr="00572976" w:rsidRDefault="00BC4074" w:rsidP="00BC4074">
            <w:pPr>
              <w:pStyle w:val="af3"/>
              <w:numPr>
                <w:ilvl w:val="1"/>
                <w:numId w:val="4"/>
              </w:numPr>
              <w:tabs>
                <w:tab w:val="left" w:pos="702"/>
                <w:tab w:val="left" w:pos="747"/>
              </w:tabs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BC4074" w:rsidRPr="00572976" w:rsidRDefault="00BC4074" w:rsidP="00BC4074">
            <w:pPr>
              <w:rPr>
                <w:b/>
                <w:bCs/>
                <w:i w:val="0"/>
                <w:color w:val="000000" w:themeColor="text1"/>
                <w:lang w:val="ru-RU"/>
              </w:rPr>
            </w:pPr>
            <w:r w:rsidRPr="00572976">
              <w:rPr>
                <w:b/>
                <w:bCs/>
                <w:i w:val="0"/>
                <w:color w:val="000000" w:themeColor="text1"/>
                <w:lang w:val="ru-RU"/>
              </w:rPr>
              <w:t>Цель выполнения работ</w:t>
            </w:r>
          </w:p>
        </w:tc>
        <w:tc>
          <w:tcPr>
            <w:tcW w:w="3341" w:type="pct"/>
          </w:tcPr>
          <w:p w14:paraId="2A1709EE" w14:textId="4148DEDB" w:rsidR="00BC4074" w:rsidRPr="00572976" w:rsidRDefault="0009629A" w:rsidP="00BC4074">
            <w:pPr>
              <w:pStyle w:val="Default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Восстановление геометрических параметров и шероховатости рабочей поверхности </w:t>
            </w:r>
            <w:r w:rsidR="00573B03" w:rsidRPr="00572976">
              <w:rPr>
                <w:i/>
                <w:iCs/>
                <w:color w:val="000000" w:themeColor="text1"/>
                <w:sz w:val="20"/>
                <w:szCs w:val="20"/>
              </w:rPr>
              <w:t>подъемных и вспомогательных гидро</w:t>
            </w: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>цилиндр</w:t>
            </w:r>
            <w:r w:rsidR="00573B03" w:rsidRPr="00572976">
              <w:rPr>
                <w:i/>
                <w:iCs/>
                <w:color w:val="000000" w:themeColor="text1"/>
                <w:sz w:val="20"/>
                <w:szCs w:val="20"/>
              </w:rPr>
              <w:t>ов</w:t>
            </w: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 шагания экскаватора ЭШ 20/90 методом механической обработки на месте эксплуатации для обеспечения штатного функционирования шагающего механизма.</w:t>
            </w:r>
          </w:p>
        </w:tc>
      </w:tr>
      <w:tr w:rsidR="00572976" w:rsidRPr="00572976" w14:paraId="3FC7DD31" w14:textId="77777777" w:rsidTr="00A27F0D">
        <w:trPr>
          <w:trHeight w:val="2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572976" w:rsidRDefault="009903C0" w:rsidP="006764C3">
            <w:pPr>
              <w:pStyle w:val="af3"/>
              <w:numPr>
                <w:ilvl w:val="1"/>
                <w:numId w:val="4"/>
              </w:numPr>
              <w:tabs>
                <w:tab w:val="left" w:pos="702"/>
                <w:tab w:val="left" w:pos="747"/>
              </w:tabs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572976" w:rsidRDefault="009903C0" w:rsidP="009903C0">
            <w:pPr>
              <w:jc w:val="both"/>
              <w:rPr>
                <w:b/>
                <w:bCs/>
                <w:i w:val="0"/>
                <w:color w:val="000000" w:themeColor="text1"/>
                <w:lang w:val="ru-RU"/>
              </w:rPr>
            </w:pPr>
            <w:r w:rsidRPr="00572976">
              <w:rPr>
                <w:b/>
                <w:bCs/>
                <w:i w:val="0"/>
                <w:color w:val="000000" w:themeColor="text1"/>
                <w:lang w:val="ru-RU"/>
              </w:rPr>
              <w:t xml:space="preserve">Критерии достижения цели </w:t>
            </w:r>
          </w:p>
        </w:tc>
        <w:tc>
          <w:tcPr>
            <w:tcW w:w="3341" w:type="pct"/>
          </w:tcPr>
          <w:p w14:paraId="03466CC8" w14:textId="7FA86E20" w:rsidR="009903C0" w:rsidRPr="00572976" w:rsidRDefault="009903C0" w:rsidP="009903C0">
            <w:pPr>
              <w:jc w:val="both"/>
              <w:rPr>
                <w:iCs/>
                <w:color w:val="000000" w:themeColor="text1"/>
                <w:lang w:val="ru-RU"/>
              </w:rPr>
            </w:pPr>
            <w:r w:rsidRPr="00572976">
              <w:rPr>
                <w:color w:val="000000" w:themeColor="text1"/>
              </w:rPr>
              <w:t xml:space="preserve">Подписание </w:t>
            </w:r>
            <w:r w:rsidRPr="00572976">
              <w:rPr>
                <w:iCs/>
                <w:color w:val="000000" w:themeColor="text1"/>
              </w:rPr>
              <w:t>акта приёмки выполненных</w:t>
            </w:r>
            <w:r w:rsidR="008C7EE1" w:rsidRPr="00572976">
              <w:rPr>
                <w:iCs/>
                <w:color w:val="000000" w:themeColor="text1"/>
                <w:lang w:val="ru-RU"/>
              </w:rPr>
              <w:t xml:space="preserve"> </w:t>
            </w:r>
            <w:r w:rsidR="00EA0F02" w:rsidRPr="00572976">
              <w:rPr>
                <w:iCs/>
                <w:color w:val="000000" w:themeColor="text1"/>
                <w:lang w:val="ru-RU"/>
              </w:rPr>
              <w:t xml:space="preserve">(или </w:t>
            </w:r>
            <w:r w:rsidR="008C7EE1" w:rsidRPr="00572976">
              <w:rPr>
                <w:iCs/>
                <w:color w:val="000000" w:themeColor="text1"/>
                <w:lang w:val="ru-RU"/>
              </w:rPr>
              <w:t>законченных</w:t>
            </w:r>
            <w:r w:rsidR="00EA0F02" w:rsidRPr="00572976">
              <w:rPr>
                <w:iCs/>
                <w:color w:val="000000" w:themeColor="text1"/>
                <w:lang w:val="ru-RU"/>
              </w:rPr>
              <w:t>)</w:t>
            </w:r>
            <w:r w:rsidRPr="00572976">
              <w:rPr>
                <w:iCs/>
                <w:color w:val="000000" w:themeColor="text1"/>
              </w:rPr>
              <w:t xml:space="preserve"> работ</w:t>
            </w:r>
            <w:r w:rsidR="00F118DB" w:rsidRPr="00572976">
              <w:rPr>
                <w:iCs/>
                <w:color w:val="000000" w:themeColor="text1"/>
                <w:lang w:val="ru-RU"/>
              </w:rPr>
              <w:t>, после</w:t>
            </w:r>
            <w:r w:rsidR="0009629A" w:rsidRPr="00572976">
              <w:rPr>
                <w:iCs/>
                <w:color w:val="000000" w:themeColor="text1"/>
                <w:lang w:val="ru-RU"/>
              </w:rPr>
              <w:t xml:space="preserve"> восстановления</w:t>
            </w:r>
            <w:r w:rsidR="0009629A" w:rsidRPr="00572976">
              <w:rPr>
                <w:iCs/>
                <w:color w:val="000000" w:themeColor="text1"/>
              </w:rPr>
              <w:t xml:space="preserve"> геометрических параметров и шероховатости рабочей поверхности </w:t>
            </w:r>
            <w:r w:rsidR="00573B03" w:rsidRPr="00572976">
              <w:rPr>
                <w:iCs/>
                <w:color w:val="000000" w:themeColor="text1"/>
                <w:lang w:val="ru-RU"/>
              </w:rPr>
              <w:t>подъемных и вспомогательных гидро</w:t>
            </w:r>
            <w:r w:rsidR="0009629A" w:rsidRPr="00572976">
              <w:rPr>
                <w:iCs/>
                <w:color w:val="000000" w:themeColor="text1"/>
              </w:rPr>
              <w:t>цилиндр</w:t>
            </w:r>
            <w:r w:rsidR="00573B03" w:rsidRPr="00572976">
              <w:rPr>
                <w:iCs/>
                <w:color w:val="000000" w:themeColor="text1"/>
                <w:lang w:val="ru-RU"/>
              </w:rPr>
              <w:t>ов</w:t>
            </w:r>
            <w:r w:rsidR="0009629A" w:rsidRPr="00572976">
              <w:rPr>
                <w:iCs/>
                <w:color w:val="000000" w:themeColor="text1"/>
              </w:rPr>
              <w:t xml:space="preserve"> шагания экскаватора ЭШ </w:t>
            </w:r>
            <w:r w:rsidR="0009629A" w:rsidRPr="00572976">
              <w:rPr>
                <w:iCs/>
                <w:color w:val="000000" w:themeColor="text1"/>
              </w:rPr>
              <w:lastRenderedPageBreak/>
              <w:t>20/90 методом механической обработки</w:t>
            </w:r>
            <w:r w:rsidR="0009629A" w:rsidRPr="00572976">
              <w:rPr>
                <w:iCs/>
                <w:color w:val="000000" w:themeColor="text1"/>
                <w:lang w:val="ru-RU"/>
              </w:rPr>
              <w:t xml:space="preserve">, </w:t>
            </w:r>
            <w:r w:rsidR="00F118DB" w:rsidRPr="00572976">
              <w:rPr>
                <w:iCs/>
                <w:color w:val="000000" w:themeColor="text1"/>
                <w:lang w:val="ru-RU"/>
              </w:rPr>
              <w:t>в соответствии с требованиями настоящего ТЗ и приложений к нему</w:t>
            </w:r>
            <w:r w:rsidRPr="00572976">
              <w:rPr>
                <w:iCs/>
                <w:color w:val="000000" w:themeColor="text1"/>
              </w:rPr>
              <w:t xml:space="preserve">, </w:t>
            </w:r>
            <w:r w:rsidRPr="00572976">
              <w:rPr>
                <w:color w:val="000000" w:themeColor="text1"/>
              </w:rPr>
              <w:t xml:space="preserve">при условии выполнения требований п. 2.9 настоящего ТЗ. </w:t>
            </w:r>
          </w:p>
        </w:tc>
      </w:tr>
      <w:tr w:rsidR="00572976" w:rsidRPr="00572976" w14:paraId="50620F1B" w14:textId="77777777" w:rsidTr="00A27F0D">
        <w:trPr>
          <w:trHeight w:val="20"/>
        </w:trPr>
        <w:tc>
          <w:tcPr>
            <w:tcW w:w="420" w:type="pct"/>
            <w:shd w:val="clear" w:color="000000" w:fill="FFFFFF"/>
            <w:vAlign w:val="center"/>
            <w:hideMark/>
          </w:tcPr>
          <w:p w14:paraId="717D84E8" w14:textId="276FCA1C" w:rsidR="009903C0" w:rsidRPr="00572976" w:rsidRDefault="009903C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580" w:type="pct"/>
            <w:gridSpan w:val="2"/>
            <w:shd w:val="clear" w:color="000000" w:fill="FFFFFF"/>
            <w:vAlign w:val="center"/>
          </w:tcPr>
          <w:p w14:paraId="77609C88" w14:textId="6C0E0D86" w:rsidR="009903C0" w:rsidRPr="00572976" w:rsidRDefault="009903C0" w:rsidP="009903C0">
            <w:pPr>
              <w:pStyle w:val="Normal2"/>
              <w:jc w:val="both"/>
              <w:rPr>
                <w:iCs/>
                <w:color w:val="000000" w:themeColor="text1"/>
              </w:rPr>
            </w:pPr>
            <w:r w:rsidRPr="00572976">
              <w:rPr>
                <w:iCs/>
                <w:color w:val="000000" w:themeColor="text1"/>
              </w:rPr>
              <w:t>Требования к работам</w:t>
            </w:r>
          </w:p>
        </w:tc>
      </w:tr>
      <w:tr w:rsidR="00572976" w:rsidRPr="00572976" w14:paraId="1F7271B2" w14:textId="77777777" w:rsidTr="00A27F0D">
        <w:trPr>
          <w:trHeight w:val="20"/>
        </w:trPr>
        <w:tc>
          <w:tcPr>
            <w:tcW w:w="420" w:type="pct"/>
            <w:shd w:val="clear" w:color="000000" w:fill="FFFFFF"/>
            <w:vAlign w:val="center"/>
            <w:hideMark/>
          </w:tcPr>
          <w:p w14:paraId="5CEA68D5" w14:textId="22002E98" w:rsidR="009903C0" w:rsidRPr="00572976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shd w:val="clear" w:color="000000" w:fill="FFFFFF"/>
            <w:vAlign w:val="center"/>
            <w:hideMark/>
          </w:tcPr>
          <w:p w14:paraId="27C48E0B" w14:textId="77777777" w:rsidR="009903C0" w:rsidRPr="00572976" w:rsidRDefault="009903C0" w:rsidP="009903C0">
            <w:pPr>
              <w:pStyle w:val="Normal2"/>
              <w:jc w:val="both"/>
              <w:rPr>
                <w:i/>
                <w:color w:val="000000" w:themeColor="text1"/>
              </w:rPr>
            </w:pPr>
            <w:r w:rsidRPr="00572976">
              <w:rPr>
                <w:color w:val="000000" w:themeColor="text1"/>
              </w:rPr>
              <w:t>Описание работ. Технические требования</w:t>
            </w:r>
          </w:p>
        </w:tc>
        <w:tc>
          <w:tcPr>
            <w:tcW w:w="3341" w:type="pct"/>
          </w:tcPr>
          <w:p w14:paraId="2AE9711D" w14:textId="4B8147BA" w:rsidR="006857C2" w:rsidRPr="00572976" w:rsidRDefault="006857C2" w:rsidP="00FC274E">
            <w:pPr>
              <w:pStyle w:val="Default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>1. Требования к технологии и оборудованию:</w:t>
            </w:r>
          </w:p>
          <w:p w14:paraId="3B806DE6" w14:textId="58F98714" w:rsidR="00FC274E" w:rsidRPr="00572976" w:rsidRDefault="006857C2" w:rsidP="00FC274E">
            <w:pPr>
              <w:pStyle w:val="Default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1.1. </w:t>
            </w:r>
            <w:r w:rsidR="00FC274E" w:rsidRPr="00572976">
              <w:rPr>
                <w:i/>
                <w:iCs/>
                <w:color w:val="000000" w:themeColor="text1"/>
                <w:sz w:val="20"/>
                <w:szCs w:val="20"/>
              </w:rPr>
              <w:t>Работы должны выполняться методом механической обработки (</w:t>
            </w:r>
            <w:r w:rsidR="00573B03"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наплавки и </w:t>
            </w:r>
            <w:r w:rsidR="00FC274E" w:rsidRPr="00572976">
              <w:rPr>
                <w:i/>
                <w:iCs/>
                <w:color w:val="000000" w:themeColor="text1"/>
                <w:sz w:val="20"/>
                <w:szCs w:val="20"/>
              </w:rPr>
              <w:t>проточки) на месте эксплуатации экскаватора</w:t>
            </w:r>
            <w:r w:rsidR="00320D5C"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 после </w:t>
            </w:r>
            <w:r w:rsidR="00FC274E"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демонтажа </w:t>
            </w:r>
            <w:r w:rsidR="00320D5C"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и разборки </w:t>
            </w:r>
            <w:r w:rsidR="002A16AC"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подъемных и вспомогательных </w:t>
            </w:r>
            <w:r w:rsidR="00320D5C" w:rsidRPr="00572976">
              <w:rPr>
                <w:i/>
                <w:iCs/>
                <w:color w:val="000000" w:themeColor="text1"/>
                <w:sz w:val="20"/>
                <w:szCs w:val="20"/>
              </w:rPr>
              <w:t>гидро</w:t>
            </w:r>
            <w:r w:rsidR="00FC274E" w:rsidRPr="00572976">
              <w:rPr>
                <w:i/>
                <w:iCs/>
                <w:color w:val="000000" w:themeColor="text1"/>
                <w:sz w:val="20"/>
                <w:szCs w:val="20"/>
              </w:rPr>
              <w:t>цилиндр</w:t>
            </w:r>
            <w:r w:rsidR="002A16AC" w:rsidRPr="00572976">
              <w:rPr>
                <w:i/>
                <w:iCs/>
                <w:color w:val="000000" w:themeColor="text1"/>
                <w:sz w:val="20"/>
                <w:szCs w:val="20"/>
              </w:rPr>
              <w:t>ов</w:t>
            </w:r>
            <w:r w:rsidR="00FC274E" w:rsidRPr="00572976">
              <w:rPr>
                <w:i/>
                <w:iCs/>
                <w:color w:val="000000" w:themeColor="text1"/>
                <w:sz w:val="20"/>
                <w:szCs w:val="20"/>
              </w:rPr>
              <w:t>.</w:t>
            </w:r>
          </w:p>
          <w:p w14:paraId="4904E932" w14:textId="6B71B6A4" w:rsidR="00FC274E" w:rsidRPr="00572976" w:rsidRDefault="006857C2" w:rsidP="00FC274E">
            <w:pPr>
              <w:pStyle w:val="Default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1.2. </w:t>
            </w:r>
            <w:r w:rsidR="00FC274E" w:rsidRPr="00572976">
              <w:rPr>
                <w:i/>
                <w:iCs/>
                <w:color w:val="000000" w:themeColor="text1"/>
                <w:sz w:val="20"/>
                <w:szCs w:val="20"/>
              </w:rPr>
              <w:t>Подрядчик обязан использовать специализированное мобильное оборудование, обеспечивающее необходимую точность обработки.</w:t>
            </w:r>
          </w:p>
          <w:p w14:paraId="5C72F86E" w14:textId="774C8D41" w:rsidR="00FC274E" w:rsidRPr="00572976" w:rsidRDefault="006857C2" w:rsidP="00FC274E">
            <w:pPr>
              <w:pStyle w:val="Default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1.3. </w:t>
            </w:r>
            <w:r w:rsidR="00FC274E" w:rsidRPr="00572976">
              <w:rPr>
                <w:i/>
                <w:iCs/>
                <w:color w:val="000000" w:themeColor="text1"/>
                <w:sz w:val="20"/>
                <w:szCs w:val="20"/>
              </w:rPr>
              <w:t>Контроль геометрических параметров и качества обработанной поверхности должен осуществляться с применением высокоточного метрологического оборудования (например, лазерного трекера).</w:t>
            </w:r>
          </w:p>
          <w:p w14:paraId="567B17E8" w14:textId="77777777" w:rsidR="009903C0" w:rsidRPr="00572976" w:rsidRDefault="006857C2" w:rsidP="00FC274E">
            <w:pPr>
              <w:pStyle w:val="Default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1.4. </w:t>
            </w:r>
            <w:r w:rsidR="00FC274E" w:rsidRPr="00572976">
              <w:rPr>
                <w:i/>
                <w:iCs/>
                <w:color w:val="000000" w:themeColor="text1"/>
                <w:sz w:val="20"/>
                <w:szCs w:val="20"/>
              </w:rPr>
              <w:t>Процесс обработки и оборудование должны соответствовать требованиям промышленной безопасности при работе на горнодобывающих предприятиях.</w:t>
            </w:r>
          </w:p>
          <w:p w14:paraId="62BA431D" w14:textId="77777777" w:rsidR="006857C2" w:rsidRPr="00572976" w:rsidRDefault="006857C2" w:rsidP="00FC274E">
            <w:pPr>
              <w:pStyle w:val="Default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2. Требования к результату работ: </w:t>
            </w:r>
          </w:p>
          <w:p w14:paraId="04E72A6F" w14:textId="3F08B053" w:rsidR="006857C2" w:rsidRPr="00572976" w:rsidRDefault="006857C2" w:rsidP="00405C64">
            <w:pPr>
              <w:pStyle w:val="Default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2.1. Рабочая поверхность </w:t>
            </w:r>
            <w:r w:rsidR="002A16AC" w:rsidRPr="00572976">
              <w:rPr>
                <w:i/>
                <w:iCs/>
                <w:color w:val="000000" w:themeColor="text1"/>
                <w:sz w:val="20"/>
                <w:szCs w:val="20"/>
              </w:rPr>
              <w:t>подъемных гидро</w:t>
            </w: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>цилиндр</w:t>
            </w:r>
            <w:r w:rsidR="002A16AC" w:rsidRPr="00572976">
              <w:rPr>
                <w:i/>
                <w:iCs/>
                <w:color w:val="000000" w:themeColor="text1"/>
                <w:sz w:val="20"/>
                <w:szCs w:val="20"/>
              </w:rPr>
              <w:t>ов</w:t>
            </w: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 шагания после обработки должна иметь геометрическую форму, размеры и шероховатость, соответствующие технической документации завода-изготовителя экскаватора ЭШ 20/90</w:t>
            </w:r>
            <w:r w:rsidR="002A16AC"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 до номинального внутреннего диаметра 900</w:t>
            </w:r>
            <w:r w:rsidR="002A16AC" w:rsidRPr="00572976">
              <w:rPr>
                <w:i/>
                <w:iCs/>
                <w:color w:val="000000" w:themeColor="text1"/>
                <w:sz w:val="20"/>
                <w:szCs w:val="20"/>
                <w:vertAlign w:val="superscript"/>
              </w:rPr>
              <w:t>+0,</w:t>
            </w:r>
            <w:r w:rsidR="00880E93" w:rsidRPr="00572976">
              <w:rPr>
                <w:i/>
                <w:iCs/>
                <w:color w:val="000000" w:themeColor="text1"/>
                <w:sz w:val="20"/>
                <w:szCs w:val="20"/>
                <w:vertAlign w:val="superscript"/>
              </w:rPr>
              <w:t>17</w:t>
            </w:r>
            <w:r w:rsidR="002A16AC"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 чистота поверхности </w:t>
            </w:r>
            <w:r w:rsidR="002A16AC" w:rsidRPr="00572976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Ra</w:t>
            </w:r>
            <w:r w:rsidR="002A16AC"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 0,8</w:t>
            </w: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>.</w:t>
            </w:r>
            <w:r w:rsidR="00E75492">
              <w:rPr>
                <w:i/>
                <w:iCs/>
                <w:color w:val="000000" w:themeColor="text1"/>
                <w:sz w:val="20"/>
                <w:szCs w:val="20"/>
              </w:rPr>
              <w:t xml:space="preserve"> Вес цилиндра: </w:t>
            </w:r>
            <w:r w:rsidR="0086497E">
              <w:rPr>
                <w:i/>
                <w:iCs/>
                <w:color w:val="000000" w:themeColor="text1"/>
                <w:sz w:val="20"/>
                <w:szCs w:val="20"/>
              </w:rPr>
              <w:t>10770</w:t>
            </w:r>
            <w:r w:rsidR="00E75492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86497E">
              <w:rPr>
                <w:i/>
                <w:iCs/>
                <w:color w:val="000000" w:themeColor="text1"/>
                <w:sz w:val="20"/>
                <w:szCs w:val="20"/>
              </w:rPr>
              <w:t>кг</w:t>
            </w:r>
            <w:r w:rsidR="00405C64">
              <w:rPr>
                <w:i/>
                <w:iCs/>
                <w:color w:val="000000" w:themeColor="text1"/>
                <w:sz w:val="20"/>
                <w:szCs w:val="20"/>
              </w:rPr>
              <w:t>., Общая длина цилиндра 3610 мм</w:t>
            </w:r>
            <w:r w:rsidR="00E75492">
              <w:rPr>
                <w:i/>
                <w:iCs/>
                <w:color w:val="000000" w:themeColor="text1"/>
                <w:sz w:val="20"/>
                <w:szCs w:val="20"/>
              </w:rPr>
              <w:t>.</w:t>
            </w:r>
            <w:r w:rsidR="00405C64">
              <w:rPr>
                <w:i/>
                <w:iCs/>
                <w:color w:val="000000" w:themeColor="text1"/>
                <w:sz w:val="20"/>
                <w:szCs w:val="20"/>
              </w:rPr>
              <w:t xml:space="preserve">, Диаметр цилиндра наружный 1080 мм., </w:t>
            </w:r>
            <w:r w:rsidR="00405C64">
              <w:rPr>
                <w:i/>
                <w:iCs/>
                <w:color w:val="000000" w:themeColor="text1"/>
                <w:sz w:val="20"/>
              </w:rPr>
              <w:t xml:space="preserve"> </w:t>
            </w:r>
            <w:r w:rsidR="00405C64">
              <w:rPr>
                <w:i/>
                <w:iCs/>
                <w:color w:val="000000" w:themeColor="text1"/>
                <w:sz w:val="20"/>
                <w:szCs w:val="20"/>
              </w:rPr>
              <w:t>Диаметр юбки 1360 мм.</w:t>
            </w:r>
          </w:p>
          <w:p w14:paraId="02860AFF" w14:textId="3CDA2EEB" w:rsidR="002A16AC" w:rsidRPr="00572976" w:rsidRDefault="002A16AC" w:rsidP="002A16AC">
            <w:pPr>
              <w:pStyle w:val="Default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2.2. Рабочая поверхность </w:t>
            </w:r>
            <w:bookmarkStart w:id="4" w:name="_Hlk227326671"/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вспомогательных гидроцилиндров </w:t>
            </w:r>
            <w:bookmarkEnd w:id="4"/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шагания после обработки должна иметь геометрическую форму, размеры и шероховатость, соответствующие технической документации завода-изготовителя экскаватора ЭШ 20/90 </w:t>
            </w:r>
            <w:bookmarkStart w:id="5" w:name="_Hlk227326687"/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>до номинального внутреннего диаметра 600</w:t>
            </w:r>
            <w:r w:rsidR="00573B03" w:rsidRPr="00572976">
              <w:rPr>
                <w:i/>
                <w:iCs/>
                <w:color w:val="000000" w:themeColor="text1"/>
                <w:sz w:val="20"/>
                <w:szCs w:val="20"/>
              </w:rPr>
              <w:t>,</w:t>
            </w:r>
            <w:r w:rsidR="005E5C7A">
              <w:rPr>
                <w:i/>
                <w:iCs/>
                <w:color w:val="000000" w:themeColor="text1"/>
                <w:sz w:val="20"/>
                <w:szCs w:val="20"/>
              </w:rPr>
              <w:t>5</w:t>
            </w: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bookmarkEnd w:id="5"/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чистота поверхности </w:t>
            </w:r>
            <w:r w:rsidRPr="00572976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Ra</w:t>
            </w: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 0,8.</w:t>
            </w:r>
            <w:r w:rsidR="00E75492">
              <w:rPr>
                <w:i/>
                <w:iCs/>
                <w:color w:val="000000" w:themeColor="text1"/>
                <w:sz w:val="20"/>
                <w:szCs w:val="20"/>
              </w:rPr>
              <w:t xml:space="preserve"> Вес цилиндра: </w:t>
            </w:r>
            <w:r w:rsidR="0086497E">
              <w:rPr>
                <w:i/>
                <w:iCs/>
                <w:color w:val="000000" w:themeColor="text1"/>
                <w:sz w:val="20"/>
                <w:szCs w:val="20"/>
              </w:rPr>
              <w:t>7400 кг</w:t>
            </w:r>
            <w:r w:rsidR="00E75492">
              <w:rPr>
                <w:i/>
                <w:iCs/>
                <w:color w:val="000000" w:themeColor="text1"/>
                <w:sz w:val="20"/>
                <w:szCs w:val="20"/>
              </w:rPr>
              <w:t>.</w:t>
            </w:r>
            <w:r w:rsidR="00405C64">
              <w:rPr>
                <w:i/>
                <w:iCs/>
                <w:color w:val="000000" w:themeColor="text1"/>
                <w:sz w:val="20"/>
                <w:szCs w:val="20"/>
              </w:rPr>
              <w:t>, Общая длина цилиндра 4260 мм., Диаметр цилиндра наружный 740 мм., Диаметр юбки 880 мм.</w:t>
            </w:r>
          </w:p>
          <w:p w14:paraId="00CABA8C" w14:textId="5152EFE4" w:rsidR="006857C2" w:rsidRPr="00572976" w:rsidRDefault="006857C2" w:rsidP="006857C2">
            <w:pPr>
              <w:pStyle w:val="Default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>2.</w:t>
            </w:r>
            <w:r w:rsidR="002A16AC" w:rsidRPr="00572976">
              <w:rPr>
                <w:i/>
                <w:iCs/>
                <w:color w:val="000000" w:themeColor="text1"/>
                <w:sz w:val="20"/>
                <w:szCs w:val="20"/>
              </w:rPr>
              <w:t>3</w:t>
            </w: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>. Обработка должна обеспечить полное устранение задиров, рисок и неравномерного износа на рабочей поверхности цилиндра</w:t>
            </w:r>
            <w:r w:rsidR="00D65F2E"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 при помощи наплавки и расточки</w:t>
            </w: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>.</w:t>
            </w:r>
          </w:p>
          <w:p w14:paraId="621374BD" w14:textId="320D1DE5" w:rsidR="001F3DBD" w:rsidRPr="00572976" w:rsidRDefault="001F3DBD" w:rsidP="001F3DBD">
            <w:pPr>
              <w:pStyle w:val="Default"/>
              <w:rPr>
                <w:i/>
                <w:iCs/>
                <w:color w:val="000000" w:themeColor="text1"/>
                <w:sz w:val="21"/>
                <w:szCs w:val="21"/>
              </w:rPr>
            </w:pPr>
            <w:r w:rsidRPr="00572976">
              <w:rPr>
                <w:i/>
                <w:iCs/>
                <w:color w:val="000000" w:themeColor="text1"/>
                <w:sz w:val="21"/>
                <w:szCs w:val="21"/>
              </w:rPr>
              <w:t>Место проведения работ (проточка, наплавка) территория Заказчика: Российская Федерация, Иркутская область, Тулунский район, в 1495 м. севернее с. Алгатуй, Промышленная площадка ПУ «Мугунский»</w:t>
            </w:r>
          </w:p>
        </w:tc>
      </w:tr>
      <w:tr w:rsidR="00572976" w:rsidRPr="00572976" w14:paraId="1AA1C77A" w14:textId="77777777" w:rsidTr="00A27F0D">
        <w:trPr>
          <w:trHeight w:val="698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EA2970" w:rsidRPr="00572976" w:rsidRDefault="00EA2970" w:rsidP="00EA2970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EA2970" w:rsidRPr="00572976" w:rsidRDefault="00EA2970" w:rsidP="00EA2970">
            <w:pPr>
              <w:pStyle w:val="Normal2"/>
              <w:jc w:val="both"/>
              <w:rPr>
                <w:i/>
                <w:color w:val="000000" w:themeColor="text1"/>
              </w:rPr>
            </w:pPr>
            <w:r w:rsidRPr="00572976">
              <w:rPr>
                <w:bCs/>
                <w:color w:val="000000" w:themeColor="text1"/>
              </w:rPr>
              <w:t>Срок выполнения работ</w:t>
            </w:r>
          </w:p>
        </w:tc>
        <w:tc>
          <w:tcPr>
            <w:tcW w:w="3341" w:type="pct"/>
            <w:hideMark/>
          </w:tcPr>
          <w:p w14:paraId="5D178835" w14:textId="58C0706C" w:rsidR="00EA2970" w:rsidRPr="00572976" w:rsidRDefault="00EA2970" w:rsidP="00EA2970">
            <w:pPr>
              <w:pStyle w:val="Default"/>
              <w:rPr>
                <w:i/>
                <w:iCs/>
                <w:color w:val="000000" w:themeColor="text1"/>
                <w:sz w:val="21"/>
                <w:szCs w:val="21"/>
              </w:rPr>
            </w:pPr>
            <w:r w:rsidRPr="00572976">
              <w:rPr>
                <w:i/>
                <w:iCs/>
                <w:color w:val="000000" w:themeColor="text1"/>
                <w:sz w:val="21"/>
                <w:szCs w:val="21"/>
              </w:rPr>
              <w:t>С даты подписания договора по 31.08.2026 г.</w:t>
            </w:r>
          </w:p>
          <w:p w14:paraId="6AD14C6B" w14:textId="1FD6B936" w:rsidR="00EA2970" w:rsidRPr="00572976" w:rsidRDefault="00EA2970" w:rsidP="00EA2970">
            <w:pPr>
              <w:jc w:val="both"/>
              <w:rPr>
                <w:iCs/>
                <w:color w:val="000000" w:themeColor="text1"/>
                <w:sz w:val="21"/>
                <w:szCs w:val="21"/>
                <w:lang w:val="ru-RU"/>
              </w:rPr>
            </w:pPr>
            <w:r w:rsidRPr="00572976">
              <w:rPr>
                <w:iCs/>
                <w:color w:val="000000" w:themeColor="text1"/>
                <w:sz w:val="21"/>
                <w:szCs w:val="21"/>
                <w:lang w:val="ru-RU"/>
              </w:rPr>
              <w:t>Промежуточные сроки выполнения работ (Этапы работ) определяются Графиком выполнения работ (Приложение №1</w:t>
            </w:r>
            <w:r w:rsidR="00CD56FC">
              <w:rPr>
                <w:iCs/>
                <w:color w:val="000000" w:themeColor="text1"/>
                <w:sz w:val="21"/>
                <w:szCs w:val="21"/>
                <w:lang w:val="ru-RU"/>
              </w:rPr>
              <w:t>.1.</w:t>
            </w:r>
            <w:r w:rsidRPr="00572976">
              <w:rPr>
                <w:iCs/>
                <w:color w:val="000000" w:themeColor="text1"/>
                <w:sz w:val="21"/>
                <w:szCs w:val="21"/>
                <w:lang w:val="ru-RU"/>
              </w:rPr>
              <w:t>).</w:t>
            </w:r>
          </w:p>
          <w:p w14:paraId="63038F6A" w14:textId="0D99B73E" w:rsidR="00EA2970" w:rsidRPr="00572976" w:rsidRDefault="00EA2970" w:rsidP="00EA2970">
            <w:pPr>
              <w:jc w:val="both"/>
              <w:rPr>
                <w:iCs/>
                <w:color w:val="000000" w:themeColor="text1"/>
                <w:lang w:val="ru-RU"/>
              </w:rPr>
            </w:pPr>
          </w:p>
        </w:tc>
      </w:tr>
      <w:tr w:rsidR="00572976" w:rsidRPr="00572976" w14:paraId="31D02A2D" w14:textId="77777777" w:rsidTr="00A27F0D">
        <w:trPr>
          <w:trHeight w:val="20"/>
        </w:trPr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EA2970" w:rsidRPr="00572976" w:rsidRDefault="00EA2970" w:rsidP="00EA2970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EA2970" w:rsidRPr="00572976" w:rsidRDefault="00EA2970" w:rsidP="00EA2970">
            <w:pPr>
              <w:pStyle w:val="Normal2"/>
              <w:jc w:val="both"/>
              <w:rPr>
                <w:i/>
                <w:color w:val="000000" w:themeColor="text1"/>
              </w:rPr>
            </w:pPr>
            <w:r w:rsidRPr="00572976">
              <w:rPr>
                <w:color w:val="000000" w:themeColor="text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341" w:type="pct"/>
            <w:hideMark/>
          </w:tcPr>
          <w:p w14:paraId="5D71468B" w14:textId="0BF105D2" w:rsidR="00EA2970" w:rsidRPr="00572976" w:rsidRDefault="00EA2970" w:rsidP="00EA2970">
            <w:pPr>
              <w:jc w:val="both"/>
              <w:rPr>
                <w:iCs/>
                <w:color w:val="000000" w:themeColor="text1"/>
              </w:rPr>
            </w:pPr>
            <w:r w:rsidRPr="00572976">
              <w:rPr>
                <w:iCs/>
                <w:color w:val="000000" w:themeColor="text1"/>
              </w:rPr>
              <w:t xml:space="preserve">Получает подрядчик. </w:t>
            </w:r>
          </w:p>
          <w:p w14:paraId="04AB11A2" w14:textId="778BCFB4" w:rsidR="00EA2970" w:rsidRPr="00572976" w:rsidRDefault="00EA2970" w:rsidP="00EA2970">
            <w:pPr>
              <w:jc w:val="both"/>
              <w:rPr>
                <w:color w:val="000000" w:themeColor="text1"/>
                <w:lang w:val="ru-RU"/>
              </w:rPr>
            </w:pPr>
            <w:r w:rsidRPr="00572976">
              <w:rPr>
                <w:color w:val="000000" w:themeColor="text1"/>
                <w:lang w:val="ru-RU"/>
              </w:rPr>
              <w:t>Подрядчик обязан самостоятельно за свой счет выполнить все необходимые действия и получить все согласования.</w:t>
            </w:r>
          </w:p>
        </w:tc>
      </w:tr>
      <w:tr w:rsidR="00572976" w:rsidRPr="00572976" w14:paraId="678C419B" w14:textId="77777777" w:rsidTr="00A27F0D">
        <w:trPr>
          <w:trHeight w:val="552"/>
        </w:trPr>
        <w:tc>
          <w:tcPr>
            <w:tcW w:w="420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EA2970" w:rsidRPr="00572976" w:rsidRDefault="00EA2970" w:rsidP="00EA2970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EA2970" w:rsidRPr="00572976" w:rsidRDefault="00EA2970" w:rsidP="00EA2970">
            <w:pPr>
              <w:pStyle w:val="Normal2"/>
              <w:jc w:val="both"/>
              <w:rPr>
                <w:i/>
                <w:color w:val="000000" w:themeColor="text1"/>
              </w:rPr>
            </w:pPr>
            <w:r w:rsidRPr="00572976">
              <w:rPr>
                <w:color w:val="000000" w:themeColor="text1"/>
              </w:rPr>
              <w:t>Подготовительные мероприятия</w:t>
            </w:r>
          </w:p>
        </w:tc>
        <w:tc>
          <w:tcPr>
            <w:tcW w:w="3341" w:type="pct"/>
          </w:tcPr>
          <w:p w14:paraId="3F084052" w14:textId="767B5233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1. Подрядчик за 20 календарных дней до начала выполнения работ обязан согласовать с заказчиком проект производства работ, линейный/ сетевой график. </w:t>
            </w:r>
          </w:p>
          <w:p w14:paraId="3A985C5C" w14:textId="43D93C9C" w:rsidR="00EA2970" w:rsidRPr="00572976" w:rsidRDefault="00255BAA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2</w:t>
            </w:r>
            <w:r w:rsidR="00EA2970"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21C15B5" w14:textId="42B621C7" w:rsidR="00EA2970" w:rsidRPr="00572976" w:rsidRDefault="00255BAA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3</w:t>
            </w:r>
            <w:r w:rsidR="00EA2970"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. Подрядчик за 20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</w:t>
            </w:r>
            <w:r w:rsidR="00EA2970" w:rsidRPr="00572976">
              <w:rPr>
                <w:i/>
                <w:iCs/>
                <w:color w:val="000000" w:themeColor="text1"/>
                <w:sz w:val="20"/>
                <w:szCs w:val="20"/>
              </w:rPr>
              <w:lastRenderedPageBreak/>
              <w:t xml:space="preserve">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0A7983E5" w14:textId="47E43317" w:rsidR="00EA2970" w:rsidRPr="00572976" w:rsidRDefault="00255BAA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4</w:t>
            </w:r>
            <w:r w:rsidR="00EA2970"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. До начала строительно-монтажных работ на наружных инженерных сетях подрядчик обязан: </w:t>
            </w:r>
          </w:p>
          <w:p w14:paraId="72C59213" w14:textId="77777777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- подготовить территорию для обеспечения безопасного производства работ – выставить ограждение, освещение, вывесить соответствующие знаки безопасности и дорожные знаки; </w:t>
            </w:r>
          </w:p>
          <w:p w14:paraId="2081E858" w14:textId="77777777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- получить акт-допуск у заказчика на производство работ. </w:t>
            </w:r>
          </w:p>
          <w:p w14:paraId="32BB2F7E" w14:textId="52DEC510" w:rsidR="00EA2970" w:rsidRPr="00572976" w:rsidRDefault="00255BAA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5</w:t>
            </w:r>
            <w:r w:rsidR="00EA2970"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. До начала технического обслуживания на устройствах и комплексах РЗА подрядчик обязан предоставить заказчику список лиц, допущенных к работе по техническому обслуживанию устройств РЗА соответствующей категории сложности, определенной Правилами работы с персоналом в организациях электроэнергетики Российской Федерации, утвержденных приказом Минэнерго РФ от 30.11.2022 №1271. </w:t>
            </w:r>
          </w:p>
          <w:p w14:paraId="5219BF1A" w14:textId="3543F546" w:rsidR="00EA2970" w:rsidRPr="00572976" w:rsidRDefault="00255BAA" w:rsidP="00EA2970">
            <w:pPr>
              <w:pStyle w:val="Default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6</w:t>
            </w:r>
            <w:r w:rsidR="00EA2970"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. Указать иные этапы подготовительных работ (при необходимости). </w:t>
            </w:r>
          </w:p>
          <w:p w14:paraId="05377874" w14:textId="77777777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  <w:p w14:paraId="72955FE1" w14:textId="423C265C" w:rsidR="00EA2970" w:rsidRPr="00572976" w:rsidRDefault="00EA2970" w:rsidP="00EA2970">
            <w:pPr>
              <w:pStyle w:val="af7"/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572976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0"/>
                <w:szCs w:val="20"/>
                <w:lang w:val="ru-RU" w:eastAsia="en-US"/>
              </w:rPr>
              <w:t>Заказчик в течение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  <w:r w:rsidRPr="00572976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572976" w:rsidRPr="00572976" w14:paraId="21D2C4CB" w14:textId="77777777" w:rsidTr="00A27F0D">
        <w:trPr>
          <w:trHeight w:val="20"/>
        </w:trPr>
        <w:tc>
          <w:tcPr>
            <w:tcW w:w="420" w:type="pct"/>
            <w:shd w:val="clear" w:color="auto" w:fill="auto"/>
            <w:vAlign w:val="center"/>
          </w:tcPr>
          <w:p w14:paraId="0ABDD5B7" w14:textId="5D559DA0" w:rsidR="00EA2970" w:rsidRPr="00572976" w:rsidRDefault="00EA2970" w:rsidP="00EA2970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shd w:val="clear" w:color="auto" w:fill="auto"/>
            <w:vAlign w:val="center"/>
            <w:hideMark/>
          </w:tcPr>
          <w:p w14:paraId="2FBC915E" w14:textId="77777777" w:rsidR="00EA2970" w:rsidRPr="00572976" w:rsidRDefault="00EA2970" w:rsidP="00EA2970">
            <w:pPr>
              <w:pStyle w:val="Normal2"/>
              <w:jc w:val="both"/>
              <w:rPr>
                <w:bCs/>
                <w:i/>
                <w:color w:val="000000" w:themeColor="text1"/>
              </w:rPr>
            </w:pPr>
            <w:r w:rsidRPr="00572976">
              <w:rPr>
                <w:color w:val="000000" w:themeColor="text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341" w:type="pct"/>
            <w:shd w:val="clear" w:color="auto" w:fill="auto"/>
            <w:vAlign w:val="center"/>
          </w:tcPr>
          <w:p w14:paraId="5212444B" w14:textId="04284579" w:rsidR="00EA2970" w:rsidRPr="00572976" w:rsidRDefault="00EA2970" w:rsidP="00EA2970">
            <w:pPr>
              <w:ind w:firstLine="214"/>
              <w:jc w:val="both"/>
              <w:rPr>
                <w:iCs/>
                <w:color w:val="000000" w:themeColor="text1"/>
                <w:lang w:val="ru-RU"/>
              </w:rPr>
            </w:pPr>
            <w:r w:rsidRPr="00572976">
              <w:rPr>
                <w:iCs/>
                <w:color w:val="000000" w:themeColor="text1"/>
                <w:lang w:val="ru-RU"/>
              </w:rPr>
              <w:t>Не требуется</w:t>
            </w:r>
          </w:p>
        </w:tc>
      </w:tr>
      <w:tr w:rsidR="00572976" w:rsidRPr="00572976" w14:paraId="45154458" w14:textId="77777777" w:rsidTr="00A27F0D">
        <w:trPr>
          <w:trHeight w:val="20"/>
        </w:trPr>
        <w:tc>
          <w:tcPr>
            <w:tcW w:w="420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EA2970" w:rsidRPr="00572976" w:rsidRDefault="00EA2970" w:rsidP="00EA2970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EA2970" w:rsidRPr="00572976" w:rsidRDefault="00EA2970" w:rsidP="00EA2970">
            <w:pPr>
              <w:pStyle w:val="Normal2"/>
              <w:jc w:val="both"/>
              <w:rPr>
                <w:i/>
                <w:color w:val="000000" w:themeColor="text1"/>
              </w:rPr>
            </w:pPr>
            <w:r w:rsidRPr="00572976">
              <w:rPr>
                <w:color w:val="000000" w:themeColor="text1"/>
              </w:rPr>
              <w:t>Технический контроль и техническая отчетность</w:t>
            </w:r>
          </w:p>
        </w:tc>
        <w:tc>
          <w:tcPr>
            <w:tcW w:w="3341" w:type="pct"/>
          </w:tcPr>
          <w:p w14:paraId="48C200D9" w14:textId="1CE82EB0" w:rsidR="00EA2970" w:rsidRPr="00572976" w:rsidRDefault="00EA2970" w:rsidP="00EA2970">
            <w:pPr>
              <w:pStyle w:val="Default"/>
              <w:rPr>
                <w:i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color w:val="000000" w:themeColor="text1"/>
                <w:sz w:val="20"/>
                <w:szCs w:val="20"/>
              </w:rPr>
              <w:t>1. В процессе выполнения работ Подрядчик предоставляет Заказчику для промежуточного контроля обработанную поверхность цилиндр</w:t>
            </w:r>
            <w:r w:rsidR="00C16612" w:rsidRPr="00572976">
              <w:rPr>
                <w:i/>
                <w:color w:val="000000" w:themeColor="text1"/>
                <w:sz w:val="20"/>
                <w:szCs w:val="20"/>
              </w:rPr>
              <w:t>ов</w:t>
            </w:r>
            <w:r w:rsidRPr="00572976">
              <w:rPr>
                <w:i/>
                <w:color w:val="000000" w:themeColor="text1"/>
                <w:sz w:val="20"/>
                <w:szCs w:val="20"/>
              </w:rPr>
              <w:t xml:space="preserve"> для визуальной проверки и проведения измерений в установленном порядке. </w:t>
            </w:r>
          </w:p>
          <w:p w14:paraId="55A7723A" w14:textId="4C5F5CA7" w:rsidR="00EA2970" w:rsidRPr="00572976" w:rsidRDefault="00EA2970" w:rsidP="00EA2970">
            <w:pPr>
              <w:pStyle w:val="Default"/>
              <w:rPr>
                <w:i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color w:val="000000" w:themeColor="text1"/>
                <w:sz w:val="20"/>
                <w:szCs w:val="20"/>
              </w:rPr>
              <w:t xml:space="preserve">2. Подрядчик обеспечивает постоянный контроль качества обработки и геометрии поверхности с использованием лазер-трекера. </w:t>
            </w:r>
          </w:p>
          <w:p w14:paraId="012946B5" w14:textId="2B37ACDD" w:rsidR="00EA2970" w:rsidRPr="00572976" w:rsidRDefault="00EA2970" w:rsidP="00EA2970">
            <w:pPr>
              <w:pStyle w:val="Default"/>
              <w:rPr>
                <w:i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color w:val="000000" w:themeColor="text1"/>
                <w:sz w:val="20"/>
                <w:szCs w:val="20"/>
              </w:rPr>
              <w:t>3. Подрядчик предоставляет Заказчику акты на скрытые работы (при их наличии), связанные с подготовкой и креплением оборудования.</w:t>
            </w:r>
          </w:p>
          <w:p w14:paraId="026EC17D" w14:textId="77777777" w:rsidR="00EA2970" w:rsidRPr="00572976" w:rsidRDefault="00EA2970" w:rsidP="00EA2970">
            <w:pPr>
              <w:pStyle w:val="Default"/>
              <w:rPr>
                <w:i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color w:val="000000" w:themeColor="text1"/>
                <w:sz w:val="20"/>
                <w:szCs w:val="20"/>
              </w:rPr>
              <w:t>4. По завершении работ Подрядчик предоставляет полный пакет исполнительной документации, включая:</w:t>
            </w:r>
          </w:p>
          <w:p w14:paraId="6E017DB9" w14:textId="6C8122C0" w:rsidR="00EA2970" w:rsidRPr="00572976" w:rsidRDefault="00EA2970" w:rsidP="00EA2970">
            <w:pPr>
              <w:pStyle w:val="Default"/>
              <w:rPr>
                <w:i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color w:val="000000" w:themeColor="text1"/>
                <w:sz w:val="20"/>
                <w:szCs w:val="20"/>
              </w:rPr>
              <w:t>- Акт сдачи-приемки выполненных работ;</w:t>
            </w:r>
          </w:p>
          <w:p w14:paraId="4A410D95" w14:textId="10CC3464" w:rsidR="00EA2970" w:rsidRPr="00572976" w:rsidRDefault="00EA2970" w:rsidP="00EA2970">
            <w:pPr>
              <w:pStyle w:val="Default"/>
              <w:rPr>
                <w:i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color w:val="000000" w:themeColor="text1"/>
                <w:sz w:val="20"/>
                <w:szCs w:val="20"/>
              </w:rPr>
              <w:t>- Протоколы контроля геометрии и шероховатости обработанной поверхности с результатами измерений, выполненных лазер-трекером;</w:t>
            </w:r>
          </w:p>
          <w:p w14:paraId="52EADCB0" w14:textId="528D8DBC" w:rsidR="00EA2970" w:rsidRPr="00572976" w:rsidRDefault="00EA2970" w:rsidP="00EA2970">
            <w:pPr>
              <w:pStyle w:val="Default"/>
              <w:rPr>
                <w:i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color w:val="000000" w:themeColor="text1"/>
                <w:sz w:val="20"/>
                <w:szCs w:val="20"/>
              </w:rPr>
              <w:t>- Паспорта и сертификаты на примененное оборудование (мобильный станок PSW-B220, измерительное оборудование).</w:t>
            </w:r>
          </w:p>
          <w:p w14:paraId="02547D80" w14:textId="6A99F011" w:rsidR="00EA2970" w:rsidRPr="00572976" w:rsidRDefault="00EA2970" w:rsidP="00EA2970">
            <w:pPr>
              <w:pStyle w:val="Default"/>
              <w:rPr>
                <w:i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color w:val="000000" w:themeColor="text1"/>
                <w:sz w:val="20"/>
                <w:szCs w:val="20"/>
              </w:rPr>
              <w:t>5. Исполнительная документация предоставляется в электронном виде (PDF) и на бумажном носителе в согласованном объеме, не позднее чем за 2 (два) календарных дня до окончания работ и начала работы приемочной комиссии.</w:t>
            </w:r>
          </w:p>
          <w:p w14:paraId="2E9BBA95" w14:textId="35FFBC26" w:rsidR="00EA2970" w:rsidRPr="00572976" w:rsidRDefault="00EA2970" w:rsidP="00EA2970">
            <w:pPr>
              <w:pStyle w:val="Default"/>
              <w:rPr>
                <w:i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color w:val="000000" w:themeColor="text1"/>
                <w:sz w:val="20"/>
                <w:szCs w:val="20"/>
              </w:rPr>
              <w:t>6. В случае если применяемое оборудование (мобильный станок) является оборудованием, работающим под избыточным давлением, Подрядчик предоставляет сертификаты/декларации о соответствии требованиям ТР ТС 032/2013.</w:t>
            </w:r>
          </w:p>
          <w:p w14:paraId="06F3767D" w14:textId="4C7F5756" w:rsidR="00EA2970" w:rsidRPr="00572976" w:rsidRDefault="00EA2970" w:rsidP="00EA2970">
            <w:pPr>
              <w:pStyle w:val="26"/>
              <w:tabs>
                <w:tab w:val="left" w:pos="313"/>
              </w:tabs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ru-RU"/>
              </w:rPr>
            </w:pPr>
            <w:r w:rsidRPr="00572976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В отношении смонтированного оборудования, работающего под избыточным давлением, на которое не распространяются требования ТР ТС 032/2013 «О безопасности оборудования, работающего под избыточным давлением», подрядчик проводит экспертизу промышленной безопасности для подтверждения соответствия указанного оборудования требованиям промышленной безопасности</w:t>
            </w:r>
            <w:r w:rsidRPr="00572976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572976" w:rsidRPr="00572976" w14:paraId="134FD309" w14:textId="77777777" w:rsidTr="00A27F0D">
        <w:trPr>
          <w:trHeight w:val="20"/>
        </w:trPr>
        <w:tc>
          <w:tcPr>
            <w:tcW w:w="420" w:type="pct"/>
            <w:shd w:val="clear" w:color="auto" w:fill="auto"/>
            <w:vAlign w:val="center"/>
          </w:tcPr>
          <w:p w14:paraId="5BEBC0E1" w14:textId="11222918" w:rsidR="00EA2970" w:rsidRPr="00572976" w:rsidRDefault="00EA2970" w:rsidP="00EA2970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shd w:val="clear" w:color="auto" w:fill="auto"/>
            <w:vAlign w:val="center"/>
            <w:hideMark/>
          </w:tcPr>
          <w:p w14:paraId="7E535A91" w14:textId="77777777" w:rsidR="00EA2970" w:rsidRPr="00572976" w:rsidRDefault="00EA2970" w:rsidP="00EA2970">
            <w:pPr>
              <w:pStyle w:val="Normal2"/>
              <w:jc w:val="both"/>
              <w:rPr>
                <w:i/>
                <w:color w:val="000000" w:themeColor="text1"/>
              </w:rPr>
            </w:pPr>
            <w:r w:rsidRPr="00572976">
              <w:rPr>
                <w:bCs/>
                <w:color w:val="000000" w:themeColor="text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341" w:type="pct"/>
          </w:tcPr>
          <w:p w14:paraId="3F400116" w14:textId="7952C401" w:rsidR="00EA2970" w:rsidRPr="00572976" w:rsidRDefault="00EA2970" w:rsidP="00EA2970">
            <w:pPr>
              <w:pStyle w:val="Default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>1. Работы выполняются с привлечением подрядчика</w:t>
            </w:r>
          </w:p>
          <w:p w14:paraId="0DB8582C" w14:textId="5962D2DB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2.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 </w:t>
            </w:r>
          </w:p>
          <w:p w14:paraId="741B5717" w14:textId="77777777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3. На 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57E8F5A8" w14:textId="77777777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1F2501E1" w14:textId="77777777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– паспорта изделий, с установленным сроком службы; </w:t>
            </w:r>
          </w:p>
          <w:p w14:paraId="69C5D207" w14:textId="77777777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– руководство/ инструкция по эксплуатации и ремонту; </w:t>
            </w:r>
          </w:p>
          <w:p w14:paraId="651746B5" w14:textId="77777777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– технические условия на поставляемое оборудование/ изделие; </w:t>
            </w:r>
          </w:p>
          <w:p w14:paraId="49008ABC" w14:textId="77777777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– свидетельство о государственной регистрации продукции в соответствии с Решением комиссии Таможенного союза от 28.05.2010 г. № 299 «О применении санитарных мер в Евразийском экономическом союзе» (в действующей редакции); </w:t>
            </w:r>
          </w:p>
          <w:p w14:paraId="34D7273D" w14:textId="77777777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– сертификат передвижения EUR1; </w:t>
            </w:r>
          </w:p>
          <w:p w14:paraId="3D0919F0" w14:textId="77777777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– гигиенический сертификат соответствия; </w:t>
            </w:r>
          </w:p>
          <w:p w14:paraId="2134F0AB" w14:textId="77777777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– 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 </w:t>
            </w:r>
          </w:p>
          <w:p w14:paraId="070199DB" w14:textId="77777777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– индикаторы энергоэффективности оборудования (ИЭЭФ), указанные производителями в заводской документации (паспорте, сертификате), свидетельствующие о соответствии поставляемого оборудования и технологий ИЭЭФ, приведённым в Постановлении Правительства РФ от 17.06.2015 г. №600 «Об утверждении перечня объектов и технологий, которые относятся к объектам и технологиям высокой энергетической эффективности», для каждого вида оборудования и технологий; </w:t>
            </w:r>
          </w:p>
          <w:p w14:paraId="63780FD8" w14:textId="77777777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– свидетельства о первичной поверке, датированные не ранее трёх месяцев от даты поставки (для средств измерений); </w:t>
            </w:r>
          </w:p>
          <w:p w14:paraId="2CC16BC3" w14:textId="1004AE88" w:rsidR="00EA2970" w:rsidRPr="00572976" w:rsidRDefault="00EA2970" w:rsidP="00EA2970">
            <w:pPr>
              <w:jc w:val="both"/>
              <w:rPr>
                <w:color w:val="000000" w:themeColor="text1"/>
                <w:lang w:val="ru-RU"/>
              </w:rPr>
            </w:pPr>
            <w:r w:rsidRPr="00572976">
              <w:rPr>
                <w:iCs/>
                <w:color w:val="000000" w:themeColor="text1"/>
              </w:rPr>
              <w:t xml:space="preserve">Обязательно наличие маркировки на изделии в соответствии с ГОСТ 12969-67 «Таблички для машин и приборов. Технические требования». </w:t>
            </w:r>
          </w:p>
        </w:tc>
      </w:tr>
      <w:tr w:rsidR="00572976" w:rsidRPr="00572976" w14:paraId="2C76F832" w14:textId="77777777" w:rsidTr="00A27F0D">
        <w:trPr>
          <w:trHeight w:val="20"/>
        </w:trPr>
        <w:tc>
          <w:tcPr>
            <w:tcW w:w="420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EA2970" w:rsidRPr="00572976" w:rsidRDefault="00EA2970" w:rsidP="00EA2970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EA2970" w:rsidRPr="00572976" w:rsidRDefault="00EA2970" w:rsidP="00EA2970">
            <w:pPr>
              <w:pStyle w:val="Normal2"/>
              <w:jc w:val="both"/>
              <w:rPr>
                <w:i/>
                <w:color w:val="000000" w:themeColor="text1"/>
              </w:rPr>
            </w:pPr>
            <w:r w:rsidRPr="00572976">
              <w:rPr>
                <w:bCs/>
                <w:color w:val="000000" w:themeColor="text1"/>
              </w:rPr>
              <w:t>Соблюдение требований нормативных документов</w:t>
            </w:r>
          </w:p>
        </w:tc>
        <w:tc>
          <w:tcPr>
            <w:tcW w:w="3341" w:type="pct"/>
          </w:tcPr>
          <w:p w14:paraId="324F6F8B" w14:textId="1B6BB5F3" w:rsidR="00EA2970" w:rsidRPr="00572976" w:rsidRDefault="00EA2970" w:rsidP="00EA297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 xml:space="preserve">При производстве работ подрядчик должен соблюдать требования нормативных документов, указанных в Приложении № </w:t>
            </w:r>
            <w:r w:rsidR="00404A27">
              <w:rPr>
                <w:i/>
                <w:iCs/>
                <w:color w:val="000000" w:themeColor="text1"/>
                <w:sz w:val="20"/>
                <w:szCs w:val="20"/>
              </w:rPr>
              <w:t>1.2.</w:t>
            </w:r>
            <w:r w:rsidRPr="00572976">
              <w:rPr>
                <w:i/>
                <w:iCs/>
                <w:color w:val="000000" w:themeColor="text1"/>
                <w:sz w:val="20"/>
                <w:szCs w:val="20"/>
              </w:rPr>
              <w:t>, а также требования Регламента «Управление безопасностью подрядчика», размещенной на корпоративном сайте ООО «ЭН+ УГОЛЬ», либо по прямой ссылке:</w:t>
            </w:r>
            <w:r w:rsidRPr="00572976">
              <w:rPr>
                <w:color w:val="000000" w:themeColor="text1"/>
                <w:sz w:val="20"/>
                <w:szCs w:val="20"/>
              </w:rPr>
              <w:t xml:space="preserve"> </w:t>
            </w:r>
            <w:hyperlink r:id="rId8" w:history="1">
              <w:r w:rsidRPr="00572976">
                <w:rPr>
                  <w:rStyle w:val="af5"/>
                  <w:color w:val="000000" w:themeColor="text1"/>
                  <w:sz w:val="20"/>
                  <w:szCs w:val="20"/>
                </w:rPr>
                <w:t>Компания «ЭН+ УГОЛЬ»</w:t>
              </w:r>
            </w:hyperlink>
          </w:p>
        </w:tc>
      </w:tr>
      <w:tr w:rsidR="00572976" w:rsidRPr="00572976" w14:paraId="6B454235" w14:textId="77777777" w:rsidTr="00A27F0D">
        <w:trPr>
          <w:trHeight w:val="20"/>
        </w:trPr>
        <w:tc>
          <w:tcPr>
            <w:tcW w:w="420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EA2970" w:rsidRPr="00572976" w:rsidRDefault="00EA2970" w:rsidP="00EA2970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EA2970" w:rsidRPr="00572976" w:rsidRDefault="00EA2970" w:rsidP="00EA2970">
            <w:pPr>
              <w:pStyle w:val="Normal2"/>
              <w:jc w:val="both"/>
              <w:rPr>
                <w:bCs/>
                <w:color w:val="000000" w:themeColor="text1"/>
              </w:rPr>
            </w:pPr>
            <w:r w:rsidRPr="00572976">
              <w:rPr>
                <w:bCs/>
                <w:color w:val="000000" w:themeColor="text1"/>
              </w:rPr>
              <w:t>Условия окончания работ</w:t>
            </w:r>
          </w:p>
        </w:tc>
        <w:tc>
          <w:tcPr>
            <w:tcW w:w="3341" w:type="pct"/>
            <w:tcBorders>
              <w:top w:val="nil"/>
            </w:tcBorders>
            <w:shd w:val="clear" w:color="auto" w:fill="auto"/>
            <w:vAlign w:val="center"/>
          </w:tcPr>
          <w:p w14:paraId="5A8C0E96" w14:textId="77777777" w:rsidR="00EA2970" w:rsidRPr="00572976" w:rsidRDefault="00EA2970" w:rsidP="00EA2970">
            <w:pPr>
              <w:rPr>
                <w:color w:val="000000" w:themeColor="text1"/>
                <w:lang w:val="ru-RU"/>
              </w:rPr>
            </w:pPr>
            <w:r w:rsidRPr="00572976">
              <w:rPr>
                <w:color w:val="000000" w:themeColor="text1"/>
                <w:lang w:val="ru-RU"/>
              </w:rPr>
              <w:t>Условиями окончания работ по этапу работ являются:</w:t>
            </w:r>
          </w:p>
          <w:p w14:paraId="4A1886CE" w14:textId="77777777" w:rsidR="00EA2970" w:rsidRPr="00572976" w:rsidRDefault="00EA2970" w:rsidP="00EA2970">
            <w:pPr>
              <w:rPr>
                <w:color w:val="000000" w:themeColor="text1"/>
                <w:lang w:val="ru-RU"/>
              </w:rPr>
            </w:pPr>
            <w:r w:rsidRPr="00572976">
              <w:rPr>
                <w:color w:val="000000" w:themeColor="text1"/>
                <w:lang w:val="ru-RU"/>
              </w:rPr>
              <w:t>1. Выполнение работ по этапу работ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w:t>
            </w:r>
          </w:p>
          <w:p w14:paraId="499EC701" w14:textId="0E2FF66F" w:rsidR="00EA2970" w:rsidRPr="00572976" w:rsidRDefault="00EA2970" w:rsidP="00EA2970">
            <w:pPr>
              <w:rPr>
                <w:color w:val="000000" w:themeColor="text1"/>
                <w:lang w:val="ru-RU"/>
              </w:rPr>
            </w:pPr>
            <w:r w:rsidRPr="00572976">
              <w:rPr>
                <w:color w:val="000000" w:themeColor="text1"/>
                <w:lang w:val="ru-RU"/>
              </w:rPr>
              <w:t xml:space="preserve">2. Предоставление подрядчиком заказчику полного пакета исполнительной документации в соответствии с Приложением № </w:t>
            </w:r>
            <w:r w:rsidR="00404A27">
              <w:rPr>
                <w:color w:val="000000" w:themeColor="text1"/>
                <w:lang w:val="ru-RU"/>
              </w:rPr>
              <w:t>1.1.</w:t>
            </w:r>
            <w:r w:rsidRPr="00572976">
              <w:rPr>
                <w:color w:val="000000" w:themeColor="text1"/>
                <w:lang w:val="ru-RU"/>
              </w:rPr>
              <w:t xml:space="preserve"> в отношении этапов работ.</w:t>
            </w:r>
          </w:p>
        </w:tc>
      </w:tr>
      <w:tr w:rsidR="00572976" w:rsidRPr="00572976" w14:paraId="36D07FA7" w14:textId="77777777" w:rsidTr="00A27F0D">
        <w:trPr>
          <w:trHeight w:val="20"/>
        </w:trPr>
        <w:tc>
          <w:tcPr>
            <w:tcW w:w="420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EA2970" w:rsidRPr="00572976" w:rsidRDefault="00EA2970" w:rsidP="00EA2970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EA2970" w:rsidRPr="00572976" w:rsidRDefault="00EA2970" w:rsidP="00EA2970">
            <w:pPr>
              <w:pStyle w:val="Normal2"/>
              <w:jc w:val="both"/>
              <w:rPr>
                <w:bCs/>
                <w:color w:val="000000" w:themeColor="text1"/>
              </w:rPr>
            </w:pPr>
            <w:r w:rsidRPr="00572976">
              <w:rPr>
                <w:bCs/>
                <w:color w:val="000000" w:themeColor="text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341" w:type="pct"/>
            <w:tcBorders>
              <w:top w:val="nil"/>
            </w:tcBorders>
            <w:shd w:val="clear" w:color="auto" w:fill="auto"/>
            <w:vAlign w:val="center"/>
          </w:tcPr>
          <w:p w14:paraId="71647B06" w14:textId="67356F93" w:rsidR="00EA2970" w:rsidRPr="00572976" w:rsidRDefault="00EA2970" w:rsidP="00EA2970">
            <w:pPr>
              <w:jc w:val="both"/>
              <w:rPr>
                <w:color w:val="000000" w:themeColor="text1"/>
                <w:lang w:val="ru-RU"/>
              </w:rPr>
            </w:pPr>
            <w:r w:rsidRPr="00572976">
              <w:rPr>
                <w:color w:val="000000" w:themeColor="text1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6" w:name="txt_2_10_p1"/>
            <w:r w:rsidRPr="00572976">
              <w:rPr>
                <w:color w:val="000000" w:themeColor="text1"/>
                <w:lang w:val="ru-RU"/>
              </w:rPr>
              <w:instrText xml:space="preserve"> FORMTEXT </w:instrText>
            </w:r>
            <w:r w:rsidR="00404A27">
              <w:rPr>
                <w:color w:val="000000" w:themeColor="text1"/>
                <w:lang w:val="ru-RU"/>
              </w:rPr>
            </w:r>
            <w:r w:rsidR="00404A27">
              <w:rPr>
                <w:color w:val="000000" w:themeColor="text1"/>
                <w:lang w:val="ru-RU"/>
              </w:rPr>
              <w:fldChar w:fldCharType="separate"/>
            </w:r>
            <w:r w:rsidRPr="00572976">
              <w:rPr>
                <w:color w:val="000000" w:themeColor="text1"/>
                <w:lang w:val="ru-RU"/>
              </w:rPr>
              <w:fldChar w:fldCharType="end"/>
            </w:r>
            <w:bookmarkEnd w:id="6"/>
            <w:r w:rsidRPr="00572976">
              <w:rPr>
                <w:color w:val="000000" w:themeColor="text1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7" w:name="txt_2_10_p2"/>
            <w:r w:rsidRPr="00572976">
              <w:rPr>
                <w:color w:val="000000" w:themeColor="text1"/>
                <w:lang w:val="ru-RU"/>
              </w:rPr>
              <w:instrText xml:space="preserve"> FORMTEXT </w:instrText>
            </w:r>
            <w:r w:rsidR="00404A27">
              <w:rPr>
                <w:color w:val="000000" w:themeColor="text1"/>
                <w:lang w:val="ru-RU"/>
              </w:rPr>
            </w:r>
            <w:r w:rsidR="00404A27">
              <w:rPr>
                <w:color w:val="000000" w:themeColor="text1"/>
                <w:lang w:val="ru-RU"/>
              </w:rPr>
              <w:fldChar w:fldCharType="separate"/>
            </w:r>
            <w:r w:rsidRPr="00572976">
              <w:rPr>
                <w:color w:val="000000" w:themeColor="text1"/>
                <w:lang w:val="ru-RU"/>
              </w:rPr>
              <w:fldChar w:fldCharType="end"/>
            </w:r>
            <w:bookmarkEnd w:id="7"/>
            <w:r w:rsidRPr="00572976">
              <w:rPr>
                <w:color w:val="000000" w:themeColor="text1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8" w:name="txt_2_10_p3"/>
            <w:r w:rsidRPr="00572976">
              <w:rPr>
                <w:color w:val="000000" w:themeColor="text1"/>
                <w:lang w:val="ru-RU"/>
              </w:rPr>
              <w:instrText xml:space="preserve"> FORMTEXT </w:instrText>
            </w:r>
            <w:r w:rsidR="00404A27">
              <w:rPr>
                <w:color w:val="000000" w:themeColor="text1"/>
                <w:lang w:val="ru-RU"/>
              </w:rPr>
            </w:r>
            <w:r w:rsidR="00404A27">
              <w:rPr>
                <w:color w:val="000000" w:themeColor="text1"/>
                <w:lang w:val="ru-RU"/>
              </w:rPr>
              <w:fldChar w:fldCharType="separate"/>
            </w:r>
            <w:r w:rsidRPr="00572976">
              <w:rPr>
                <w:color w:val="000000" w:themeColor="text1"/>
                <w:lang w:val="ru-RU"/>
              </w:rPr>
              <w:fldChar w:fldCharType="end"/>
            </w:r>
            <w:bookmarkEnd w:id="8"/>
            <w:r w:rsidRPr="00572976">
              <w:rPr>
                <w:color w:val="000000" w:themeColor="text1"/>
                <w:lang w:val="ru-RU"/>
              </w:rPr>
              <w:t xml:space="preserve">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такие исключительные права не могут переходить к заказчику в порядке, указанном выше, передача исключительных прав оформляется посредством </w:t>
            </w:r>
            <w:r w:rsidRPr="00572976">
              <w:rPr>
                <w:color w:val="000000" w:themeColor="text1"/>
                <w:lang w:val="ru-RU"/>
              </w:rPr>
              <w:lastRenderedPageBreak/>
              <w:t>подписания между подрядчиком и заказчиком лицензионного договора(в проекте договора должна быть предусмотрена выплата вознаграждения, указан размер такого вознаграждения).</w:t>
            </w:r>
          </w:p>
        </w:tc>
      </w:tr>
      <w:tr w:rsidR="00572976" w:rsidRPr="00572976" w14:paraId="3418CBE9" w14:textId="77777777" w:rsidTr="00A27F0D">
        <w:trPr>
          <w:trHeight w:val="20"/>
        </w:trPr>
        <w:tc>
          <w:tcPr>
            <w:tcW w:w="420" w:type="pct"/>
            <w:tcBorders>
              <w:top w:val="nil"/>
            </w:tcBorders>
            <w:shd w:val="clear" w:color="auto" w:fill="auto"/>
            <w:vAlign w:val="center"/>
          </w:tcPr>
          <w:p w14:paraId="097BC70B" w14:textId="77777777" w:rsidR="00EA2970" w:rsidRPr="00572976" w:rsidRDefault="00EA2970" w:rsidP="00EA2970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top w:val="nil"/>
            </w:tcBorders>
            <w:shd w:val="clear" w:color="auto" w:fill="auto"/>
            <w:vAlign w:val="center"/>
          </w:tcPr>
          <w:p w14:paraId="6C8FAC0A" w14:textId="4B979E54" w:rsidR="00EA2970" w:rsidRPr="00572976" w:rsidRDefault="00EA2970" w:rsidP="00EA2970">
            <w:pPr>
              <w:pStyle w:val="Normal2"/>
              <w:jc w:val="both"/>
              <w:rPr>
                <w:bCs/>
                <w:color w:val="000000" w:themeColor="text1"/>
              </w:rPr>
            </w:pPr>
            <w:r w:rsidRPr="00572976">
              <w:rPr>
                <w:bCs/>
                <w:color w:val="000000" w:themeColor="text1"/>
              </w:rPr>
              <w:t>Запасные части, инструменты и принадлежности (ЗИП)</w:t>
            </w:r>
          </w:p>
        </w:tc>
        <w:tc>
          <w:tcPr>
            <w:tcW w:w="3341" w:type="pct"/>
            <w:tcBorders>
              <w:top w:val="nil"/>
            </w:tcBorders>
            <w:shd w:val="clear" w:color="auto" w:fill="auto"/>
            <w:vAlign w:val="center"/>
          </w:tcPr>
          <w:p w14:paraId="5EC7DA91" w14:textId="06A88BEE" w:rsidR="00EA2970" w:rsidRPr="00572976" w:rsidRDefault="00EA2970" w:rsidP="00EA2970">
            <w:pPr>
              <w:jc w:val="both"/>
              <w:rPr>
                <w:color w:val="000000" w:themeColor="text1"/>
                <w:lang w:val="ru-RU"/>
              </w:rPr>
            </w:pPr>
            <w:r w:rsidRPr="00572976">
              <w:rPr>
                <w:noProof/>
                <w:color w:val="000000" w:themeColor="text1"/>
                <w:lang w:val="ru-RU"/>
              </w:rPr>
              <w:t>Не требуется</w:t>
            </w:r>
          </w:p>
        </w:tc>
      </w:tr>
      <w:tr w:rsidR="00572976" w:rsidRPr="00572976" w14:paraId="468E459A" w14:textId="77777777" w:rsidTr="00A27F0D">
        <w:trPr>
          <w:trHeight w:val="20"/>
        </w:trPr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EA2970" w:rsidRPr="00572976" w:rsidRDefault="00EA2970" w:rsidP="00EA2970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58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EA2970" w:rsidRPr="00572976" w:rsidRDefault="00EA2970" w:rsidP="00EA2970">
            <w:pPr>
              <w:pStyle w:val="Normal2"/>
              <w:jc w:val="both"/>
              <w:rPr>
                <w:i/>
                <w:color w:val="000000" w:themeColor="text1"/>
              </w:rPr>
            </w:pPr>
            <w:r w:rsidRPr="00572976">
              <w:rPr>
                <w:color w:val="000000" w:themeColor="text1"/>
              </w:rPr>
              <w:t>Требования к подрядчику</w:t>
            </w:r>
          </w:p>
        </w:tc>
      </w:tr>
      <w:tr w:rsidR="00572976" w:rsidRPr="00572976" w14:paraId="7AE0861B" w14:textId="77777777" w:rsidTr="00A27F0D">
        <w:trPr>
          <w:trHeight w:val="20"/>
        </w:trPr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EA2970" w:rsidRPr="00572976" w:rsidRDefault="00EA2970" w:rsidP="00EA2970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0C4E28CB" w:rsidR="00EA2970" w:rsidRPr="00572976" w:rsidRDefault="00EA2970" w:rsidP="00EA2970">
            <w:pPr>
              <w:jc w:val="both"/>
              <w:rPr>
                <w:b/>
                <w:bCs/>
                <w:i w:val="0"/>
                <w:color w:val="000000" w:themeColor="text1"/>
                <w:lang w:val="ru-RU"/>
              </w:rPr>
            </w:pPr>
            <w:r w:rsidRPr="00572976">
              <w:rPr>
                <w:b/>
                <w:bCs/>
                <w:i w:val="0"/>
                <w:color w:val="000000" w:themeColor="text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4EE64CFF" w:rsidR="00EA2970" w:rsidRPr="00572976" w:rsidRDefault="00EA2970" w:rsidP="00EA2970">
            <w:pPr>
              <w:jc w:val="both"/>
              <w:rPr>
                <w:noProof/>
                <w:color w:val="000000" w:themeColor="text1"/>
                <w:lang w:val="ru-RU"/>
              </w:rPr>
            </w:pPr>
            <w:r w:rsidRPr="00572976">
              <w:rPr>
                <w:noProof/>
                <w:color w:val="000000" w:themeColor="text1"/>
                <w:lang w:val="ru-RU"/>
              </w:rPr>
              <w:t>Не требуется</w:t>
            </w:r>
          </w:p>
        </w:tc>
      </w:tr>
      <w:tr w:rsidR="00572976" w:rsidRPr="00572976" w14:paraId="5484C9EF" w14:textId="77777777" w:rsidTr="00A27F0D">
        <w:trPr>
          <w:trHeight w:val="20"/>
        </w:trPr>
        <w:tc>
          <w:tcPr>
            <w:tcW w:w="42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EA2970" w:rsidRPr="00572976" w:rsidRDefault="00EA2970" w:rsidP="00EA2970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EA2970" w:rsidRPr="00572976" w:rsidRDefault="00EA2970" w:rsidP="00EA2970">
            <w:pPr>
              <w:pStyle w:val="Normal2"/>
              <w:jc w:val="both"/>
              <w:rPr>
                <w:i/>
                <w:color w:val="000000" w:themeColor="text1"/>
              </w:rPr>
            </w:pPr>
            <w:r w:rsidRPr="00572976">
              <w:rPr>
                <w:color w:val="000000" w:themeColor="text1"/>
              </w:rPr>
              <w:t>Дополнительные требования к подрядной организации</w:t>
            </w:r>
          </w:p>
        </w:tc>
        <w:tc>
          <w:tcPr>
            <w:tcW w:w="334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64D791" w14:textId="77777777" w:rsidR="00EA2970" w:rsidRPr="00572976" w:rsidRDefault="00EA2970" w:rsidP="00EA2970">
            <w:pPr>
              <w:pStyle w:val="-1"/>
              <w:numPr>
                <w:ilvl w:val="0"/>
                <w:numId w:val="0"/>
              </w:numPr>
              <w:rPr>
                <w:i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572976">
              <w:rPr>
                <w:i/>
                <w:noProof/>
                <w:color w:val="000000" w:themeColor="text1"/>
                <w:sz w:val="20"/>
                <w:szCs w:val="20"/>
                <w:lang w:eastAsia="ru-RU"/>
              </w:rPr>
              <w:t xml:space="preserve">Подрядчик обязан оформить страхование гражданской ответственности. </w:t>
            </w:r>
          </w:p>
          <w:p w14:paraId="7B931475" w14:textId="3FF37F3B" w:rsidR="00EA2970" w:rsidRPr="00572976" w:rsidRDefault="00EA2970" w:rsidP="00EA2970">
            <w:pPr>
              <w:pStyle w:val="-1"/>
              <w:numPr>
                <w:ilvl w:val="0"/>
                <w:numId w:val="0"/>
              </w:numPr>
              <w:rPr>
                <w:i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572976">
              <w:rPr>
                <w:i/>
                <w:noProof/>
                <w:color w:val="000000" w:themeColor="text1"/>
                <w:sz w:val="20"/>
                <w:szCs w:val="20"/>
                <w:lang w:eastAsia="ru-RU"/>
              </w:rPr>
              <w:t>При привлечении субподрядной организации необходимо приложение договора и подтверждение наличия у субподрядной организации, необходимых лицензий и разрешений в соответствии с требованиями п. 3.1.</w:t>
            </w:r>
            <w:r w:rsidRPr="00572976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72976">
              <w:rPr>
                <w:i/>
                <w:noProof/>
                <w:color w:val="000000" w:themeColor="text1"/>
                <w:sz w:val="20"/>
                <w:szCs w:val="20"/>
                <w:lang w:eastAsia="ru-RU"/>
              </w:rPr>
              <w:t>настоящего ТЗ</w:t>
            </w:r>
          </w:p>
        </w:tc>
      </w:tr>
      <w:tr w:rsidR="00572976" w:rsidRPr="00572976" w14:paraId="512267C5" w14:textId="77777777" w:rsidTr="00A27F0D">
        <w:trPr>
          <w:trHeight w:val="744"/>
        </w:trPr>
        <w:tc>
          <w:tcPr>
            <w:tcW w:w="42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EA2970" w:rsidRPr="00572976" w:rsidRDefault="00EA2970" w:rsidP="00EA2970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EA2970" w:rsidRPr="00572976" w:rsidRDefault="00EA2970" w:rsidP="00EA2970">
            <w:pPr>
              <w:pStyle w:val="Normal2"/>
              <w:jc w:val="both"/>
              <w:rPr>
                <w:color w:val="000000" w:themeColor="text1"/>
              </w:rPr>
            </w:pPr>
            <w:r w:rsidRPr="00572976">
              <w:rPr>
                <w:color w:val="000000" w:themeColor="text1"/>
              </w:rPr>
              <w:t>Оценочные критерии</w:t>
            </w:r>
          </w:p>
        </w:tc>
        <w:tc>
          <w:tcPr>
            <w:tcW w:w="334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EA2970" w:rsidRPr="00572976" w:rsidRDefault="00EA2970" w:rsidP="00EA2970">
            <w:pPr>
              <w:jc w:val="both"/>
              <w:rPr>
                <w:iCs/>
                <w:color w:val="000000" w:themeColor="text1"/>
              </w:rPr>
            </w:pPr>
            <w:r w:rsidRPr="00572976">
              <w:rPr>
                <w:iCs/>
                <w:color w:val="000000" w:themeColor="text1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572976" w:rsidRPr="00572976" w14:paraId="212ECBCD" w14:textId="77777777" w:rsidTr="00A27F0D">
        <w:trPr>
          <w:trHeight w:val="20"/>
        </w:trPr>
        <w:tc>
          <w:tcPr>
            <w:tcW w:w="42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EA2970" w:rsidRPr="00572976" w:rsidRDefault="00EA2970" w:rsidP="00EA2970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EA2970" w:rsidRPr="00572976" w:rsidRDefault="00EA2970" w:rsidP="00EA2970">
            <w:pPr>
              <w:jc w:val="both"/>
              <w:rPr>
                <w:b/>
                <w:bCs/>
                <w:i w:val="0"/>
                <w:color w:val="000000" w:themeColor="text1"/>
                <w:lang w:val="ru-RU"/>
              </w:rPr>
            </w:pPr>
            <w:r w:rsidRPr="00572976">
              <w:rPr>
                <w:b/>
                <w:i w:val="0"/>
                <w:color w:val="000000" w:themeColor="text1"/>
                <w:lang w:val="ru-RU"/>
              </w:rPr>
              <w:t>Гарантийный срок</w:t>
            </w:r>
          </w:p>
        </w:tc>
        <w:tc>
          <w:tcPr>
            <w:tcW w:w="334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B50ECC" w14:textId="6192F4B2" w:rsidR="00EA2970" w:rsidRPr="00572976" w:rsidRDefault="00EA2970" w:rsidP="00EA2970">
            <w:pPr>
              <w:jc w:val="both"/>
              <w:rPr>
                <w:rFonts w:eastAsia="Calibri"/>
                <w:color w:val="000000" w:themeColor="text1"/>
                <w:lang w:val="ru-RU" w:eastAsia="en-US"/>
              </w:rPr>
            </w:pPr>
            <w:r w:rsidRPr="00572976">
              <w:rPr>
                <w:rFonts w:eastAsia="Calibri"/>
                <w:color w:val="000000" w:themeColor="text1"/>
                <w:lang w:val="ru-RU" w:eastAsia="en-US"/>
              </w:rPr>
              <w:t>Гарантийный срок на выполненные работы устанавливается применительно к каждому этапу работ, исчисляется с даты подписания Сторонами соответствующего акта о приемке выполненных работ и завершается по истечении 36 (тридцать шесть) месяцев с даты подписания Сторонами:</w:t>
            </w:r>
          </w:p>
          <w:p w14:paraId="6EFDFF0F" w14:textId="74E47536" w:rsidR="00EA2970" w:rsidRPr="00572976" w:rsidRDefault="00EA2970" w:rsidP="00EA2970">
            <w:pPr>
              <w:jc w:val="both"/>
              <w:rPr>
                <w:rFonts w:eastAsia="Calibri"/>
                <w:color w:val="000000" w:themeColor="text1"/>
                <w:lang w:val="ru-RU" w:eastAsia="en-US"/>
              </w:rPr>
            </w:pPr>
            <w:r w:rsidRPr="00572976">
              <w:rPr>
                <w:rFonts w:eastAsia="Calibri"/>
                <w:color w:val="000000" w:themeColor="text1"/>
                <w:lang w:val="ru-RU" w:eastAsia="en-US"/>
              </w:rPr>
              <w:t>- Акта о приеме-сдаче отремонтированных, реконструированных и модернизированных объектов основных средств, составленный по форме ОС-3, утвержденной Постановлением Госкомстата РФ от 21.01.2003 г. № 7, на весь объем работ по ТЗ.</w:t>
            </w:r>
            <w:r w:rsidRPr="00572976">
              <w:rPr>
                <w:color w:val="000000" w:themeColor="text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9" w:name="txt_4_p10"/>
            <w:r w:rsidRPr="00572976">
              <w:rPr>
                <w:color w:val="000000" w:themeColor="text1"/>
              </w:rPr>
              <w:instrText xml:space="preserve"> FORMTEXT </w:instrText>
            </w:r>
            <w:r w:rsidR="00404A27">
              <w:rPr>
                <w:color w:val="000000" w:themeColor="text1"/>
              </w:rPr>
            </w:r>
            <w:r w:rsidR="00404A27">
              <w:rPr>
                <w:color w:val="000000" w:themeColor="text1"/>
              </w:rPr>
              <w:fldChar w:fldCharType="separate"/>
            </w:r>
            <w:r w:rsidRPr="00572976">
              <w:rPr>
                <w:color w:val="000000" w:themeColor="text1"/>
              </w:rPr>
              <w:fldChar w:fldCharType="end"/>
            </w:r>
            <w:bookmarkEnd w:id="9"/>
            <w:r w:rsidRPr="00572976">
              <w:rPr>
                <w:color w:val="000000" w:themeColor="text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0" w:name="txt_4_p11"/>
            <w:r w:rsidRPr="00572976">
              <w:rPr>
                <w:color w:val="000000" w:themeColor="text1"/>
              </w:rPr>
              <w:instrText xml:space="preserve"> FORMTEXT </w:instrText>
            </w:r>
            <w:r w:rsidR="00404A27">
              <w:rPr>
                <w:color w:val="000000" w:themeColor="text1"/>
              </w:rPr>
            </w:r>
            <w:r w:rsidR="00404A27">
              <w:rPr>
                <w:color w:val="000000" w:themeColor="text1"/>
              </w:rPr>
              <w:fldChar w:fldCharType="separate"/>
            </w:r>
            <w:r w:rsidRPr="00572976">
              <w:rPr>
                <w:color w:val="000000" w:themeColor="text1"/>
              </w:rPr>
              <w:fldChar w:fldCharType="end"/>
            </w:r>
            <w:bookmarkEnd w:id="10"/>
          </w:p>
        </w:tc>
      </w:tr>
    </w:tbl>
    <w:p w14:paraId="7A2111EE" w14:textId="06642A34" w:rsidR="00CA57DC" w:rsidRPr="00572976" w:rsidRDefault="00CA57DC" w:rsidP="00CA57DC">
      <w:pPr>
        <w:rPr>
          <w:color w:val="000000" w:themeColor="text1"/>
          <w:sz w:val="21"/>
          <w:szCs w:val="21"/>
          <w:lang w:val="ru-RU"/>
        </w:rPr>
      </w:pPr>
      <w:r w:rsidRPr="00572976">
        <w:rPr>
          <w:color w:val="000000" w:themeColor="text1"/>
          <w:sz w:val="21"/>
          <w:szCs w:val="21"/>
          <w:lang w:val="ru-RU"/>
        </w:rPr>
        <w:t>Приложения:</w:t>
      </w:r>
    </w:p>
    <w:p w14:paraId="401C58A6" w14:textId="326C4880" w:rsidR="002A1F96" w:rsidRPr="00572976" w:rsidRDefault="00D4532F" w:rsidP="00CA57DC">
      <w:pPr>
        <w:rPr>
          <w:iCs/>
          <w:color w:val="000000" w:themeColor="text1"/>
          <w:sz w:val="21"/>
          <w:szCs w:val="21"/>
          <w:lang w:val="ru-RU"/>
        </w:rPr>
      </w:pPr>
      <w:r w:rsidRPr="00572976">
        <w:rPr>
          <w:iCs/>
          <w:color w:val="000000" w:themeColor="text1"/>
          <w:sz w:val="21"/>
          <w:szCs w:val="21"/>
        </w:rPr>
        <w:t>Приложение №</w:t>
      </w:r>
      <w:r w:rsidR="00126C19" w:rsidRPr="00572976">
        <w:rPr>
          <w:iCs/>
          <w:color w:val="000000" w:themeColor="text1"/>
          <w:sz w:val="21"/>
          <w:szCs w:val="21"/>
          <w:lang w:val="ru-RU"/>
        </w:rPr>
        <w:t xml:space="preserve"> 1</w:t>
      </w:r>
      <w:r w:rsidR="00CD56FC">
        <w:rPr>
          <w:iCs/>
          <w:color w:val="000000" w:themeColor="text1"/>
          <w:sz w:val="21"/>
          <w:szCs w:val="21"/>
          <w:lang w:val="ru-RU"/>
        </w:rPr>
        <w:t>.1.</w:t>
      </w:r>
      <w:r w:rsidR="002A1F96" w:rsidRPr="00572976">
        <w:rPr>
          <w:iCs/>
          <w:color w:val="000000" w:themeColor="text1"/>
          <w:sz w:val="21"/>
          <w:szCs w:val="21"/>
          <w:lang w:val="ru-RU"/>
        </w:rPr>
        <w:t xml:space="preserve"> «</w:t>
      </w:r>
      <w:r w:rsidR="00320D5C" w:rsidRPr="00572976">
        <w:rPr>
          <w:iCs/>
          <w:color w:val="000000" w:themeColor="text1"/>
          <w:sz w:val="21"/>
          <w:szCs w:val="21"/>
        </w:rPr>
        <w:t xml:space="preserve">График выполнения работ </w:t>
      </w:r>
      <w:r w:rsidRPr="00572976">
        <w:rPr>
          <w:iCs/>
          <w:color w:val="000000" w:themeColor="text1"/>
          <w:sz w:val="21"/>
          <w:szCs w:val="21"/>
        </w:rPr>
        <w:t>»</w:t>
      </w:r>
      <w:r w:rsidR="002A1F96" w:rsidRPr="00572976">
        <w:rPr>
          <w:iCs/>
          <w:color w:val="000000" w:themeColor="text1"/>
          <w:sz w:val="21"/>
          <w:szCs w:val="21"/>
          <w:lang w:val="ru-RU"/>
        </w:rPr>
        <w:t>;</w:t>
      </w:r>
    </w:p>
    <w:p w14:paraId="3737C200" w14:textId="24F232F4" w:rsidR="002A1F96" w:rsidRPr="00572976" w:rsidRDefault="002A1F96" w:rsidP="002A1F96">
      <w:pPr>
        <w:rPr>
          <w:iCs/>
          <w:color w:val="000000" w:themeColor="text1"/>
          <w:sz w:val="21"/>
          <w:szCs w:val="21"/>
          <w:lang w:val="ru-RU"/>
        </w:rPr>
      </w:pPr>
      <w:r w:rsidRPr="00572976">
        <w:rPr>
          <w:iCs/>
          <w:color w:val="000000" w:themeColor="text1"/>
          <w:sz w:val="21"/>
          <w:szCs w:val="21"/>
        </w:rPr>
        <w:t>Приложение №</w:t>
      </w:r>
      <w:r w:rsidRPr="00572976">
        <w:rPr>
          <w:iCs/>
          <w:color w:val="000000" w:themeColor="text1"/>
          <w:sz w:val="21"/>
          <w:szCs w:val="21"/>
          <w:lang w:val="ru-RU"/>
        </w:rPr>
        <w:t xml:space="preserve"> </w:t>
      </w:r>
      <w:r w:rsidR="00CD56FC">
        <w:rPr>
          <w:iCs/>
          <w:color w:val="000000" w:themeColor="text1"/>
          <w:sz w:val="21"/>
          <w:szCs w:val="21"/>
          <w:lang w:val="ru-RU"/>
        </w:rPr>
        <w:t>1.</w:t>
      </w:r>
      <w:r w:rsidRPr="00572976">
        <w:rPr>
          <w:iCs/>
          <w:color w:val="000000" w:themeColor="text1"/>
          <w:sz w:val="21"/>
          <w:szCs w:val="21"/>
          <w:lang w:val="ru-RU"/>
        </w:rPr>
        <w:t>2</w:t>
      </w:r>
      <w:r w:rsidR="00CD56FC">
        <w:rPr>
          <w:iCs/>
          <w:color w:val="000000" w:themeColor="text1"/>
          <w:sz w:val="21"/>
          <w:szCs w:val="21"/>
          <w:lang w:val="ru-RU"/>
        </w:rPr>
        <w:t>.</w:t>
      </w:r>
      <w:r w:rsidRPr="00572976">
        <w:rPr>
          <w:iCs/>
          <w:color w:val="000000" w:themeColor="text1"/>
          <w:sz w:val="21"/>
          <w:szCs w:val="21"/>
          <w:lang w:val="ru-RU"/>
        </w:rPr>
        <w:t xml:space="preserve"> </w:t>
      </w:r>
      <w:r w:rsidRPr="00572976">
        <w:rPr>
          <w:iCs/>
          <w:color w:val="000000" w:themeColor="text1"/>
          <w:sz w:val="21"/>
          <w:szCs w:val="21"/>
        </w:rPr>
        <w:t>«</w:t>
      </w:r>
      <w:r w:rsidR="00320D5C" w:rsidRPr="00572976">
        <w:rPr>
          <w:iCs/>
          <w:color w:val="000000" w:themeColor="text1"/>
          <w:sz w:val="21"/>
          <w:szCs w:val="21"/>
        </w:rPr>
        <w:t>Перечень нормативных документов</w:t>
      </w:r>
      <w:r w:rsidRPr="00572976">
        <w:rPr>
          <w:iCs/>
          <w:color w:val="000000" w:themeColor="text1"/>
          <w:sz w:val="21"/>
          <w:szCs w:val="21"/>
        </w:rPr>
        <w:t>»</w:t>
      </w:r>
      <w:r w:rsidR="00320D5C" w:rsidRPr="00572976">
        <w:rPr>
          <w:iCs/>
          <w:color w:val="000000" w:themeColor="text1"/>
          <w:sz w:val="21"/>
          <w:szCs w:val="21"/>
          <w:lang w:val="ru-RU"/>
        </w:rPr>
        <w:t>.</w:t>
      </w:r>
    </w:p>
    <w:p w14:paraId="526FD138" w14:textId="77777777" w:rsidR="006119EC" w:rsidRPr="00572976" w:rsidRDefault="006119EC" w:rsidP="00497337">
      <w:pPr>
        <w:tabs>
          <w:tab w:val="left" w:pos="2085"/>
          <w:tab w:val="left" w:pos="3675"/>
        </w:tabs>
        <w:jc w:val="right"/>
        <w:rPr>
          <w:color w:val="000000" w:themeColor="text1"/>
          <w:sz w:val="21"/>
          <w:szCs w:val="21"/>
          <w:lang w:val="ru-RU"/>
        </w:rPr>
      </w:pPr>
    </w:p>
    <w:tbl>
      <w:tblPr>
        <w:tblW w:w="1548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522"/>
        <w:gridCol w:w="8964"/>
      </w:tblGrid>
      <w:tr w:rsidR="00572976" w:rsidRPr="00572976" w14:paraId="44551BA5" w14:textId="77777777" w:rsidTr="00126C19">
        <w:tc>
          <w:tcPr>
            <w:tcW w:w="6522" w:type="dxa"/>
            <w:shd w:val="clear" w:color="auto" w:fill="auto"/>
          </w:tcPr>
          <w:p w14:paraId="24D4B835" w14:textId="77777777" w:rsidR="00126C19" w:rsidRPr="00572976" w:rsidRDefault="00126C19" w:rsidP="00BF337F">
            <w:pPr>
              <w:rPr>
                <w:b/>
                <w:bCs/>
                <w:i w:val="0"/>
                <w:iCs/>
                <w:color w:val="000000" w:themeColor="text1"/>
                <w:sz w:val="23"/>
                <w:szCs w:val="23"/>
              </w:rPr>
            </w:pPr>
            <w:r w:rsidRPr="00572976">
              <w:rPr>
                <w:b/>
                <w:bCs/>
                <w:i w:val="0"/>
                <w:iCs/>
                <w:color w:val="000000" w:themeColor="text1"/>
                <w:sz w:val="23"/>
                <w:szCs w:val="23"/>
              </w:rPr>
              <w:t>Заказчик:</w:t>
            </w:r>
            <w:r w:rsidRPr="00572976">
              <w:rPr>
                <w:b/>
                <w:bCs/>
                <w:i w:val="0"/>
                <w:iCs/>
                <w:color w:val="000000" w:themeColor="text1"/>
                <w:sz w:val="23"/>
                <w:szCs w:val="23"/>
              </w:rPr>
              <w:tab/>
            </w:r>
          </w:p>
        </w:tc>
        <w:tc>
          <w:tcPr>
            <w:tcW w:w="8964" w:type="dxa"/>
            <w:shd w:val="clear" w:color="auto" w:fill="auto"/>
          </w:tcPr>
          <w:p w14:paraId="0FAB93E3" w14:textId="77777777" w:rsidR="00126C19" w:rsidRPr="00572976" w:rsidRDefault="00126C19" w:rsidP="00BF337F">
            <w:pPr>
              <w:jc w:val="right"/>
              <w:rPr>
                <w:b/>
                <w:bCs/>
                <w:i w:val="0"/>
                <w:iCs/>
                <w:color w:val="000000" w:themeColor="text1"/>
                <w:sz w:val="23"/>
                <w:szCs w:val="23"/>
              </w:rPr>
            </w:pPr>
            <w:r w:rsidRPr="00572976">
              <w:rPr>
                <w:b/>
                <w:bCs/>
                <w:i w:val="0"/>
                <w:iCs/>
                <w:color w:val="000000" w:themeColor="text1"/>
                <w:sz w:val="23"/>
                <w:szCs w:val="23"/>
              </w:rPr>
              <w:t>Согласовано:</w:t>
            </w:r>
          </w:p>
        </w:tc>
      </w:tr>
      <w:tr w:rsidR="00572976" w:rsidRPr="00572976" w14:paraId="7B531301" w14:textId="77777777" w:rsidTr="00126C19">
        <w:tc>
          <w:tcPr>
            <w:tcW w:w="6522" w:type="dxa"/>
            <w:shd w:val="clear" w:color="auto" w:fill="auto"/>
          </w:tcPr>
          <w:p w14:paraId="74408437" w14:textId="53B6C787" w:rsidR="00126C19" w:rsidRPr="00572976" w:rsidRDefault="00126C19" w:rsidP="00BF337F">
            <w:pPr>
              <w:rPr>
                <w:i w:val="0"/>
                <w:iCs/>
                <w:color w:val="000000" w:themeColor="text1"/>
                <w:sz w:val="23"/>
                <w:szCs w:val="23"/>
              </w:rPr>
            </w:pPr>
            <w:r w:rsidRPr="00572976">
              <w:rPr>
                <w:i w:val="0"/>
                <w:iCs/>
                <w:color w:val="000000" w:themeColor="text1"/>
                <w:sz w:val="23"/>
                <w:szCs w:val="23"/>
              </w:rPr>
              <w:t>Начальник энергомеханического управления - главный механик Филиала «Разрез «Тулунуголь» ООО «ЭН+ УГОЛЬ»</w:t>
            </w:r>
          </w:p>
          <w:p w14:paraId="6A1D163B" w14:textId="77777777" w:rsidR="00126C19" w:rsidRPr="00572976" w:rsidRDefault="00126C19" w:rsidP="00BF337F">
            <w:pPr>
              <w:rPr>
                <w:i w:val="0"/>
                <w:iCs/>
                <w:color w:val="000000" w:themeColor="text1"/>
                <w:sz w:val="23"/>
                <w:szCs w:val="23"/>
              </w:rPr>
            </w:pPr>
          </w:p>
          <w:p w14:paraId="78EAD722" w14:textId="77777777" w:rsidR="00126C19" w:rsidRPr="00572976" w:rsidRDefault="00126C19" w:rsidP="00BF337F">
            <w:pPr>
              <w:rPr>
                <w:i w:val="0"/>
                <w:iCs/>
                <w:color w:val="000000" w:themeColor="text1"/>
                <w:sz w:val="23"/>
                <w:szCs w:val="23"/>
              </w:rPr>
            </w:pPr>
            <w:r w:rsidRPr="00572976">
              <w:rPr>
                <w:i w:val="0"/>
                <w:iCs/>
                <w:color w:val="000000" w:themeColor="text1"/>
                <w:sz w:val="23"/>
                <w:szCs w:val="23"/>
              </w:rPr>
              <w:t xml:space="preserve">________________В.В. Быков </w:t>
            </w:r>
          </w:p>
          <w:p w14:paraId="644C1D4C" w14:textId="77777777" w:rsidR="00126C19" w:rsidRPr="00572976" w:rsidRDefault="00126C19" w:rsidP="00BF337F">
            <w:pPr>
              <w:rPr>
                <w:i w:val="0"/>
                <w:iCs/>
                <w:color w:val="000000" w:themeColor="text1"/>
                <w:sz w:val="23"/>
                <w:szCs w:val="23"/>
              </w:rPr>
            </w:pPr>
          </w:p>
          <w:p w14:paraId="570CE6D1" w14:textId="77777777" w:rsidR="00126C19" w:rsidRPr="00572976" w:rsidRDefault="00126C19" w:rsidP="00BF337F">
            <w:pPr>
              <w:rPr>
                <w:i w:val="0"/>
                <w:iCs/>
                <w:color w:val="000000" w:themeColor="text1"/>
                <w:sz w:val="23"/>
                <w:szCs w:val="23"/>
              </w:rPr>
            </w:pPr>
            <w:r w:rsidRPr="00572976">
              <w:rPr>
                <w:i w:val="0"/>
                <w:iCs/>
                <w:color w:val="000000" w:themeColor="text1"/>
                <w:sz w:val="23"/>
                <w:szCs w:val="23"/>
              </w:rPr>
              <w:t>Главный инженер</w:t>
            </w:r>
          </w:p>
          <w:p w14:paraId="02FEF4F0" w14:textId="1F940CAE" w:rsidR="00126C19" w:rsidRPr="00572976" w:rsidRDefault="00126C19" w:rsidP="00BF337F">
            <w:pPr>
              <w:rPr>
                <w:i w:val="0"/>
                <w:iCs/>
                <w:color w:val="000000" w:themeColor="text1"/>
                <w:sz w:val="23"/>
                <w:szCs w:val="23"/>
              </w:rPr>
            </w:pPr>
            <w:r w:rsidRPr="00572976">
              <w:rPr>
                <w:i w:val="0"/>
                <w:iCs/>
                <w:color w:val="000000" w:themeColor="text1"/>
                <w:sz w:val="23"/>
                <w:szCs w:val="23"/>
              </w:rPr>
              <w:t>Филиала «Разрез «Тулунуголь»</w:t>
            </w:r>
            <w:r w:rsidRPr="00572976">
              <w:rPr>
                <w:i w:val="0"/>
                <w:iCs/>
                <w:color w:val="000000" w:themeColor="text1"/>
                <w:sz w:val="23"/>
                <w:szCs w:val="23"/>
                <w:lang w:val="ru-RU"/>
              </w:rPr>
              <w:t xml:space="preserve"> </w:t>
            </w:r>
            <w:r w:rsidRPr="00572976">
              <w:rPr>
                <w:i w:val="0"/>
                <w:iCs/>
                <w:color w:val="000000" w:themeColor="text1"/>
                <w:sz w:val="23"/>
                <w:szCs w:val="23"/>
              </w:rPr>
              <w:t>ООО «ЭН+ УГОЛЬ»</w:t>
            </w:r>
          </w:p>
          <w:p w14:paraId="0A074B72" w14:textId="77777777" w:rsidR="00126C19" w:rsidRPr="00572976" w:rsidRDefault="00126C19" w:rsidP="00BF337F">
            <w:pPr>
              <w:rPr>
                <w:i w:val="0"/>
                <w:iCs/>
                <w:color w:val="000000" w:themeColor="text1"/>
                <w:sz w:val="23"/>
                <w:szCs w:val="23"/>
              </w:rPr>
            </w:pPr>
          </w:p>
          <w:p w14:paraId="54E606FE" w14:textId="77777777" w:rsidR="00126C19" w:rsidRPr="00572976" w:rsidRDefault="00126C19" w:rsidP="00BF337F">
            <w:pPr>
              <w:rPr>
                <w:i w:val="0"/>
                <w:iCs/>
                <w:color w:val="000000" w:themeColor="text1"/>
                <w:sz w:val="23"/>
                <w:szCs w:val="23"/>
              </w:rPr>
            </w:pPr>
            <w:r w:rsidRPr="00572976">
              <w:rPr>
                <w:i w:val="0"/>
                <w:iCs/>
                <w:color w:val="000000" w:themeColor="text1"/>
                <w:sz w:val="23"/>
                <w:szCs w:val="23"/>
              </w:rPr>
              <w:t>___________Р.С. Белых</w:t>
            </w:r>
          </w:p>
        </w:tc>
        <w:tc>
          <w:tcPr>
            <w:tcW w:w="8964" w:type="dxa"/>
            <w:shd w:val="clear" w:color="auto" w:fill="auto"/>
          </w:tcPr>
          <w:p w14:paraId="74BAA93F" w14:textId="77777777" w:rsidR="00126C19" w:rsidRPr="00572976" w:rsidRDefault="00126C19" w:rsidP="00BF337F">
            <w:pPr>
              <w:jc w:val="right"/>
              <w:rPr>
                <w:i w:val="0"/>
                <w:iCs/>
                <w:color w:val="000000" w:themeColor="text1"/>
                <w:sz w:val="23"/>
                <w:szCs w:val="23"/>
                <w:lang w:val="ru-RU"/>
              </w:rPr>
            </w:pPr>
            <w:r w:rsidRPr="00572976">
              <w:rPr>
                <w:i w:val="0"/>
                <w:iCs/>
                <w:color w:val="000000" w:themeColor="text1"/>
                <w:sz w:val="23"/>
                <w:szCs w:val="23"/>
              </w:rPr>
              <w:t>Начальник производственного управления</w:t>
            </w:r>
            <w:r w:rsidRPr="00572976">
              <w:rPr>
                <w:i w:val="0"/>
                <w:iCs/>
                <w:color w:val="000000" w:themeColor="text1"/>
                <w:sz w:val="23"/>
                <w:szCs w:val="23"/>
                <w:lang w:val="ru-RU"/>
              </w:rPr>
              <w:t xml:space="preserve"> </w:t>
            </w:r>
          </w:p>
          <w:p w14:paraId="6ED4DBDD" w14:textId="4FD02A74" w:rsidR="00126C19" w:rsidRPr="00572976" w:rsidRDefault="00126C19" w:rsidP="00BF337F">
            <w:pPr>
              <w:jc w:val="right"/>
              <w:rPr>
                <w:i w:val="0"/>
                <w:iCs/>
                <w:color w:val="000000" w:themeColor="text1"/>
                <w:sz w:val="23"/>
                <w:szCs w:val="23"/>
              </w:rPr>
            </w:pPr>
            <w:r w:rsidRPr="00572976">
              <w:rPr>
                <w:i w:val="0"/>
                <w:iCs/>
                <w:color w:val="000000" w:themeColor="text1"/>
                <w:sz w:val="23"/>
                <w:szCs w:val="23"/>
              </w:rPr>
              <w:t>Управляющей компании</w:t>
            </w:r>
            <w:r w:rsidRPr="00572976">
              <w:rPr>
                <w:i w:val="0"/>
                <w:iCs/>
                <w:color w:val="000000" w:themeColor="text1"/>
                <w:sz w:val="23"/>
                <w:szCs w:val="23"/>
                <w:lang w:val="ru-RU"/>
              </w:rPr>
              <w:t xml:space="preserve"> </w:t>
            </w:r>
            <w:r w:rsidRPr="00572976">
              <w:rPr>
                <w:i w:val="0"/>
                <w:iCs/>
                <w:color w:val="000000" w:themeColor="text1"/>
                <w:sz w:val="23"/>
                <w:szCs w:val="23"/>
              </w:rPr>
              <w:t>ООО «ЭН+ УГОЛЬ»</w:t>
            </w:r>
          </w:p>
          <w:p w14:paraId="77039FEC" w14:textId="77777777" w:rsidR="00126C19" w:rsidRPr="00572976" w:rsidRDefault="00126C19" w:rsidP="00BF337F">
            <w:pPr>
              <w:jc w:val="right"/>
              <w:rPr>
                <w:i w:val="0"/>
                <w:iCs/>
                <w:color w:val="000000" w:themeColor="text1"/>
                <w:sz w:val="23"/>
                <w:szCs w:val="23"/>
              </w:rPr>
            </w:pPr>
          </w:p>
          <w:p w14:paraId="611B2907" w14:textId="77777777" w:rsidR="00126C19" w:rsidRPr="00572976" w:rsidRDefault="00126C19" w:rsidP="00BF337F">
            <w:pPr>
              <w:jc w:val="right"/>
              <w:rPr>
                <w:i w:val="0"/>
                <w:iCs/>
                <w:color w:val="000000" w:themeColor="text1"/>
                <w:sz w:val="23"/>
                <w:szCs w:val="23"/>
              </w:rPr>
            </w:pPr>
            <w:r w:rsidRPr="00572976">
              <w:rPr>
                <w:i w:val="0"/>
                <w:iCs/>
                <w:color w:val="000000" w:themeColor="text1"/>
                <w:sz w:val="23"/>
                <w:szCs w:val="23"/>
              </w:rPr>
              <w:t>_____________В.М. Калашников</w:t>
            </w:r>
          </w:p>
          <w:p w14:paraId="6A01DAF7" w14:textId="77777777" w:rsidR="00126C19" w:rsidRPr="00572976" w:rsidRDefault="00126C19" w:rsidP="00BF337F">
            <w:pPr>
              <w:jc w:val="right"/>
              <w:rPr>
                <w:i w:val="0"/>
                <w:iCs/>
                <w:color w:val="000000" w:themeColor="text1"/>
                <w:sz w:val="23"/>
                <w:szCs w:val="23"/>
              </w:rPr>
            </w:pPr>
          </w:p>
          <w:p w14:paraId="04B31D1A" w14:textId="77777777" w:rsidR="00126C19" w:rsidRPr="00572976" w:rsidRDefault="00126C19" w:rsidP="00BF337F">
            <w:pPr>
              <w:jc w:val="right"/>
              <w:rPr>
                <w:i w:val="0"/>
                <w:iCs/>
                <w:color w:val="000000" w:themeColor="text1"/>
                <w:sz w:val="23"/>
                <w:szCs w:val="23"/>
              </w:rPr>
            </w:pPr>
            <w:r w:rsidRPr="00572976">
              <w:rPr>
                <w:i w:val="0"/>
                <w:iCs/>
                <w:color w:val="000000" w:themeColor="text1"/>
                <w:sz w:val="23"/>
                <w:szCs w:val="23"/>
              </w:rPr>
              <w:t xml:space="preserve">Начальник энергомеханического управления </w:t>
            </w:r>
          </w:p>
          <w:p w14:paraId="36E1EEB1" w14:textId="462A01FC" w:rsidR="00126C19" w:rsidRPr="00572976" w:rsidRDefault="00126C19" w:rsidP="00BF337F">
            <w:pPr>
              <w:jc w:val="right"/>
              <w:rPr>
                <w:i w:val="0"/>
                <w:iCs/>
                <w:color w:val="000000" w:themeColor="text1"/>
                <w:sz w:val="23"/>
                <w:szCs w:val="23"/>
              </w:rPr>
            </w:pPr>
            <w:r w:rsidRPr="00572976">
              <w:rPr>
                <w:i w:val="0"/>
                <w:iCs/>
                <w:color w:val="000000" w:themeColor="text1"/>
                <w:sz w:val="23"/>
                <w:szCs w:val="23"/>
              </w:rPr>
              <w:t xml:space="preserve"> главный механик</w:t>
            </w:r>
            <w:r w:rsidRPr="00572976">
              <w:rPr>
                <w:i w:val="0"/>
                <w:iCs/>
                <w:color w:val="000000" w:themeColor="text1"/>
                <w:sz w:val="23"/>
                <w:szCs w:val="23"/>
                <w:lang w:val="ru-RU"/>
              </w:rPr>
              <w:t xml:space="preserve"> </w:t>
            </w:r>
            <w:r w:rsidRPr="00572976">
              <w:rPr>
                <w:i w:val="0"/>
                <w:iCs/>
                <w:color w:val="000000" w:themeColor="text1"/>
                <w:sz w:val="23"/>
                <w:szCs w:val="23"/>
              </w:rPr>
              <w:t>ООО «ЭН+ УГОЛЬ»</w:t>
            </w:r>
          </w:p>
          <w:p w14:paraId="148EC476" w14:textId="77777777" w:rsidR="00126C19" w:rsidRPr="00572976" w:rsidRDefault="00126C19" w:rsidP="00BF337F">
            <w:pPr>
              <w:jc w:val="right"/>
              <w:rPr>
                <w:i w:val="0"/>
                <w:iCs/>
                <w:color w:val="000000" w:themeColor="text1"/>
                <w:sz w:val="23"/>
                <w:szCs w:val="23"/>
              </w:rPr>
            </w:pPr>
            <w:r w:rsidRPr="00572976">
              <w:rPr>
                <w:i w:val="0"/>
                <w:iCs/>
                <w:color w:val="000000" w:themeColor="text1"/>
                <w:sz w:val="23"/>
                <w:szCs w:val="23"/>
              </w:rPr>
              <w:t>_________________П.Ю. Голощапов</w:t>
            </w:r>
          </w:p>
          <w:p w14:paraId="3E05A4F2" w14:textId="1E1BF137" w:rsidR="00126C19" w:rsidRPr="00572976" w:rsidRDefault="00126C19" w:rsidP="00BF337F">
            <w:pPr>
              <w:jc w:val="right"/>
              <w:rPr>
                <w:i w:val="0"/>
                <w:iCs/>
                <w:color w:val="000000" w:themeColor="text1"/>
                <w:sz w:val="23"/>
                <w:szCs w:val="23"/>
              </w:rPr>
            </w:pPr>
            <w:r w:rsidRPr="00572976">
              <w:rPr>
                <w:i w:val="0"/>
                <w:iCs/>
                <w:color w:val="000000" w:themeColor="text1"/>
                <w:sz w:val="23"/>
                <w:szCs w:val="23"/>
              </w:rPr>
              <w:t>«____» _______________ 202</w:t>
            </w:r>
            <w:r w:rsidR="0038536B" w:rsidRPr="00572976">
              <w:rPr>
                <w:i w:val="0"/>
                <w:iCs/>
                <w:color w:val="000000" w:themeColor="text1"/>
                <w:sz w:val="23"/>
                <w:szCs w:val="23"/>
                <w:lang w:val="ru-RU"/>
              </w:rPr>
              <w:t>6</w:t>
            </w:r>
            <w:r w:rsidRPr="00572976">
              <w:rPr>
                <w:i w:val="0"/>
                <w:iCs/>
                <w:color w:val="000000" w:themeColor="text1"/>
                <w:sz w:val="23"/>
                <w:szCs w:val="23"/>
              </w:rPr>
              <w:t xml:space="preserve"> г.</w:t>
            </w:r>
          </w:p>
          <w:p w14:paraId="79959A72" w14:textId="77777777" w:rsidR="00126C19" w:rsidRPr="00572976" w:rsidRDefault="00126C19" w:rsidP="00BF337F">
            <w:pPr>
              <w:jc w:val="right"/>
              <w:rPr>
                <w:i w:val="0"/>
                <w:iCs/>
                <w:color w:val="000000" w:themeColor="text1"/>
                <w:sz w:val="23"/>
                <w:szCs w:val="23"/>
              </w:rPr>
            </w:pPr>
          </w:p>
        </w:tc>
      </w:tr>
    </w:tbl>
    <w:p w14:paraId="19BAC34E" w14:textId="77777777" w:rsidR="009C1E97" w:rsidRPr="00572976" w:rsidRDefault="009C1E97" w:rsidP="00133397">
      <w:pPr>
        <w:rPr>
          <w:color w:val="000000" w:themeColor="text1"/>
          <w:sz w:val="21"/>
          <w:szCs w:val="21"/>
        </w:rPr>
      </w:pPr>
    </w:p>
    <w:sectPr w:rsidR="009C1E97" w:rsidRPr="00572976" w:rsidSect="00202344">
      <w:footerReference w:type="default" r:id="rId9"/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3DC3E" w14:textId="77777777" w:rsidR="00D873C9" w:rsidRDefault="00D873C9" w:rsidP="000A6DB5">
      <w:r>
        <w:separator/>
      </w:r>
    </w:p>
  </w:endnote>
  <w:endnote w:type="continuationSeparator" w:id="0">
    <w:p w14:paraId="14CE4BEA" w14:textId="77777777" w:rsidR="00D873C9" w:rsidRDefault="00D873C9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61BDF" w14:textId="77777777" w:rsidR="009E3899" w:rsidRDefault="009E3899"/>
  <w:tbl>
    <w:tblPr>
      <w:tblW w:w="154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8534"/>
    </w:tblGrid>
    <w:tr w:rsidR="0098725C" w:rsidRPr="00282764" w14:paraId="0720B47F" w14:textId="77777777" w:rsidTr="00B40F5F">
      <w:trPr>
        <w:jc w:val="center"/>
      </w:trPr>
      <w:tc>
        <w:tcPr>
          <w:tcW w:w="3510" w:type="dxa"/>
          <w:shd w:val="clear" w:color="auto" w:fill="auto"/>
          <w:vAlign w:val="center"/>
        </w:tcPr>
        <w:p w14:paraId="22EFBB59" w14:textId="77777777" w:rsidR="0098725C" w:rsidRPr="002347A6" w:rsidRDefault="0098725C" w:rsidP="00F458BF">
          <w:pPr>
            <w:pStyle w:val="af"/>
            <w:jc w:val="center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3402" w:type="dxa"/>
          <w:shd w:val="clear" w:color="auto" w:fill="auto"/>
          <w:vAlign w:val="center"/>
        </w:tcPr>
        <w:p w14:paraId="61F31428" w14:textId="77777777" w:rsidR="0098725C" w:rsidRPr="00AE2091" w:rsidRDefault="0098725C" w:rsidP="00AE2091">
          <w:pPr>
            <w:pStyle w:val="af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  <w:r w:rsidRPr="00AE2091">
            <w:rPr>
              <w:lang w:val="ru-RU"/>
            </w:rPr>
            <w:t>1</w:t>
          </w:r>
        </w:p>
      </w:tc>
      <w:tc>
        <w:tcPr>
          <w:tcW w:w="8534" w:type="dxa"/>
          <w:shd w:val="clear" w:color="auto" w:fill="auto"/>
          <w:vAlign w:val="center"/>
        </w:tcPr>
        <w:p w14:paraId="45591FAB" w14:textId="49F411CD" w:rsidR="0098725C" w:rsidRPr="006B4C9B" w:rsidRDefault="0098725C" w:rsidP="00C00A5B">
          <w:pPr>
            <w:pStyle w:val="af"/>
            <w:jc w:val="center"/>
            <w:rPr>
              <w:i w:val="0"/>
              <w:lang w:val="ru-RU"/>
            </w:rPr>
          </w:pPr>
          <w:r w:rsidRPr="00C00A5B">
            <w:rPr>
              <w:i w:val="0"/>
              <w:lang w:val="ru-RU"/>
            </w:rPr>
            <w:fldChar w:fldCharType="begin"/>
          </w:r>
          <w:r w:rsidRPr="00C00A5B">
            <w:rPr>
              <w:i w:val="0"/>
              <w:lang w:val="ru-RU"/>
            </w:rPr>
            <w:instrText>PAGE   \* MERGEFORMAT</w:instrText>
          </w:r>
          <w:r w:rsidRPr="00C00A5B">
            <w:rPr>
              <w:i w:val="0"/>
              <w:lang w:val="ru-RU"/>
            </w:rPr>
            <w:fldChar w:fldCharType="separate"/>
          </w:r>
          <w:r w:rsidR="007222E0">
            <w:rPr>
              <w:i w:val="0"/>
              <w:noProof/>
              <w:lang w:val="ru-RU"/>
            </w:rPr>
            <w:t>2</w:t>
          </w:r>
          <w:r w:rsidRPr="00C00A5B">
            <w:rPr>
              <w:i w:val="0"/>
              <w:lang w:val="ru-RU"/>
            </w:rPr>
            <w:fldChar w:fldCharType="end"/>
          </w:r>
        </w:p>
      </w:tc>
    </w:tr>
    <w:tr w:rsidR="0098725C" w:rsidRPr="00282764" w14:paraId="367FCA61" w14:textId="77777777" w:rsidTr="00B40F5F">
      <w:trPr>
        <w:jc w:val="center"/>
      </w:trPr>
      <w:tc>
        <w:tcPr>
          <w:tcW w:w="15446" w:type="dxa"/>
          <w:gridSpan w:val="3"/>
          <w:shd w:val="clear" w:color="auto" w:fill="auto"/>
          <w:vAlign w:val="center"/>
        </w:tcPr>
        <w:p w14:paraId="0CB929A8" w14:textId="0CFDE4BE" w:rsidR="0098725C" w:rsidRPr="009E3899" w:rsidRDefault="00901B3D" w:rsidP="00901B3D">
          <w:pPr>
            <w:pStyle w:val="Normal2"/>
            <w:jc w:val="center"/>
            <w:rPr>
              <w:sz w:val="21"/>
              <w:szCs w:val="21"/>
            </w:rPr>
          </w:pPr>
          <w:r>
            <w:rPr>
              <w:sz w:val="21"/>
              <w:szCs w:val="21"/>
            </w:rPr>
            <w:t>Н</w:t>
          </w:r>
          <w:r w:rsidRPr="0009629A">
            <w:rPr>
              <w:sz w:val="21"/>
              <w:szCs w:val="21"/>
            </w:rPr>
            <w:t>а выполнение работ по проточке рабочей поверхности цилиндра шагания экскаватора</w:t>
          </w:r>
          <w:r w:rsidRPr="00CD5D71">
            <w:rPr>
              <w:color w:val="000000" w:themeColor="text1"/>
              <w:sz w:val="21"/>
              <w:szCs w:val="21"/>
            </w:rPr>
            <w:t xml:space="preserve"> ЭШ - 20/90 У, М*39012878</w:t>
          </w:r>
          <w:r w:rsidRPr="00B93688">
            <w:rPr>
              <w:sz w:val="21"/>
              <w:szCs w:val="21"/>
            </w:rPr>
            <w:t xml:space="preserve"> Филиала «Разрез «Тулунуголь»</w:t>
          </w:r>
        </w:p>
      </w:tc>
    </w:tr>
  </w:tbl>
  <w:p w14:paraId="5F83B57E" w14:textId="77777777" w:rsidR="0098725C" w:rsidRPr="00AA5CEF" w:rsidRDefault="0098725C" w:rsidP="00AA5CEF">
    <w:pPr>
      <w:pStyle w:val="af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CD7C4" w14:textId="77777777" w:rsidR="00D873C9" w:rsidRDefault="00D873C9" w:rsidP="000A6DB5">
      <w:r>
        <w:separator/>
      </w:r>
    </w:p>
  </w:footnote>
  <w:footnote w:type="continuationSeparator" w:id="0">
    <w:p w14:paraId="4E840D41" w14:textId="77777777" w:rsidR="00D873C9" w:rsidRDefault="00D873C9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2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4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7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0"/>
  </w:num>
  <w:num w:numId="2">
    <w:abstractNumId w:val="10"/>
  </w:num>
  <w:num w:numId="3">
    <w:abstractNumId w:val="11"/>
  </w:num>
  <w:num w:numId="4">
    <w:abstractNumId w:val="15"/>
  </w:num>
  <w:num w:numId="5">
    <w:abstractNumId w:val="8"/>
  </w:num>
  <w:num w:numId="6">
    <w:abstractNumId w:val="19"/>
  </w:num>
  <w:num w:numId="7">
    <w:abstractNumId w:val="16"/>
  </w:num>
  <w:num w:numId="8">
    <w:abstractNumId w:val="9"/>
  </w:num>
  <w:num w:numId="9">
    <w:abstractNumId w:val="21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22"/>
  </w:num>
  <w:num w:numId="15">
    <w:abstractNumId w:val="17"/>
  </w:num>
  <w:num w:numId="16">
    <w:abstractNumId w:val="18"/>
  </w:num>
  <w:num w:numId="17">
    <w:abstractNumId w:val="12"/>
  </w:num>
  <w:num w:numId="18">
    <w:abstractNumId w:val="2"/>
  </w:num>
  <w:num w:numId="19">
    <w:abstractNumId w:val="13"/>
  </w:num>
  <w:num w:numId="20">
    <w:abstractNumId w:val="4"/>
  </w:num>
  <w:num w:numId="21">
    <w:abstractNumId w:val="6"/>
  </w:num>
  <w:num w:numId="22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0731"/>
    <w:rsid w:val="000064CB"/>
    <w:rsid w:val="00011540"/>
    <w:rsid w:val="00021F9A"/>
    <w:rsid w:val="00027966"/>
    <w:rsid w:val="0003180A"/>
    <w:rsid w:val="00043216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29A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B6507"/>
    <w:rsid w:val="000C504E"/>
    <w:rsid w:val="000D14CD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21470"/>
    <w:rsid w:val="00123753"/>
    <w:rsid w:val="00125913"/>
    <w:rsid w:val="00126C19"/>
    <w:rsid w:val="00133397"/>
    <w:rsid w:val="00143EC2"/>
    <w:rsid w:val="00146CC4"/>
    <w:rsid w:val="00150BAC"/>
    <w:rsid w:val="00154B96"/>
    <w:rsid w:val="00156595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3D"/>
    <w:rsid w:val="001C3473"/>
    <w:rsid w:val="001D0F89"/>
    <w:rsid w:val="001D497B"/>
    <w:rsid w:val="001D5F3D"/>
    <w:rsid w:val="001D7478"/>
    <w:rsid w:val="001E519C"/>
    <w:rsid w:val="001F1FD9"/>
    <w:rsid w:val="001F2F4F"/>
    <w:rsid w:val="001F3DBD"/>
    <w:rsid w:val="001F7400"/>
    <w:rsid w:val="00202118"/>
    <w:rsid w:val="00202344"/>
    <w:rsid w:val="00202955"/>
    <w:rsid w:val="00202F98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5D79"/>
    <w:rsid w:val="00236187"/>
    <w:rsid w:val="00246215"/>
    <w:rsid w:val="00246949"/>
    <w:rsid w:val="00250751"/>
    <w:rsid w:val="00251E7A"/>
    <w:rsid w:val="00255828"/>
    <w:rsid w:val="00255BAA"/>
    <w:rsid w:val="002574B2"/>
    <w:rsid w:val="002623E7"/>
    <w:rsid w:val="00262E5D"/>
    <w:rsid w:val="00270AD6"/>
    <w:rsid w:val="00281044"/>
    <w:rsid w:val="002815AD"/>
    <w:rsid w:val="00287A90"/>
    <w:rsid w:val="00291645"/>
    <w:rsid w:val="002922F5"/>
    <w:rsid w:val="0029441E"/>
    <w:rsid w:val="0029640C"/>
    <w:rsid w:val="00296E17"/>
    <w:rsid w:val="00297E5C"/>
    <w:rsid w:val="00297FEA"/>
    <w:rsid w:val="002A16AC"/>
    <w:rsid w:val="002A1F96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0D5C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34A3"/>
    <w:rsid w:val="003477D5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536B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F4EDF"/>
    <w:rsid w:val="00404A27"/>
    <w:rsid w:val="00405C64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22C2"/>
    <w:rsid w:val="004558E2"/>
    <w:rsid w:val="00470C50"/>
    <w:rsid w:val="00477CC6"/>
    <w:rsid w:val="00480F59"/>
    <w:rsid w:val="00497337"/>
    <w:rsid w:val="004A232E"/>
    <w:rsid w:val="004B703E"/>
    <w:rsid w:val="004B7A6E"/>
    <w:rsid w:val="004D1EEE"/>
    <w:rsid w:val="004D39EA"/>
    <w:rsid w:val="004D7134"/>
    <w:rsid w:val="004F7F68"/>
    <w:rsid w:val="00500679"/>
    <w:rsid w:val="005062B0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0254"/>
    <w:rsid w:val="00572213"/>
    <w:rsid w:val="00572976"/>
    <w:rsid w:val="00573B03"/>
    <w:rsid w:val="00574233"/>
    <w:rsid w:val="0057511E"/>
    <w:rsid w:val="005842F1"/>
    <w:rsid w:val="005863E0"/>
    <w:rsid w:val="00586865"/>
    <w:rsid w:val="00592B90"/>
    <w:rsid w:val="00594346"/>
    <w:rsid w:val="005946E0"/>
    <w:rsid w:val="005A3A4E"/>
    <w:rsid w:val="005A3A67"/>
    <w:rsid w:val="005A3C7D"/>
    <w:rsid w:val="005B3F22"/>
    <w:rsid w:val="005B4E8F"/>
    <w:rsid w:val="005B5648"/>
    <w:rsid w:val="005B5A10"/>
    <w:rsid w:val="005B5DF9"/>
    <w:rsid w:val="005C2D92"/>
    <w:rsid w:val="005D1F87"/>
    <w:rsid w:val="005E5548"/>
    <w:rsid w:val="005E5C7A"/>
    <w:rsid w:val="005F5F5F"/>
    <w:rsid w:val="005F6EE6"/>
    <w:rsid w:val="006119EC"/>
    <w:rsid w:val="006123CC"/>
    <w:rsid w:val="006146D3"/>
    <w:rsid w:val="00615B87"/>
    <w:rsid w:val="00617812"/>
    <w:rsid w:val="006218C6"/>
    <w:rsid w:val="006233A4"/>
    <w:rsid w:val="00623877"/>
    <w:rsid w:val="00632589"/>
    <w:rsid w:val="006330B6"/>
    <w:rsid w:val="00645679"/>
    <w:rsid w:val="006600FD"/>
    <w:rsid w:val="0066219F"/>
    <w:rsid w:val="00664C81"/>
    <w:rsid w:val="00665EF3"/>
    <w:rsid w:val="0067029B"/>
    <w:rsid w:val="006764C3"/>
    <w:rsid w:val="0068111D"/>
    <w:rsid w:val="00682DA8"/>
    <w:rsid w:val="006857C2"/>
    <w:rsid w:val="00691B51"/>
    <w:rsid w:val="00692CC1"/>
    <w:rsid w:val="006953DA"/>
    <w:rsid w:val="00695D15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2A80"/>
    <w:rsid w:val="006E49E5"/>
    <w:rsid w:val="006E5D1A"/>
    <w:rsid w:val="006E69D4"/>
    <w:rsid w:val="006E764F"/>
    <w:rsid w:val="006E7B9D"/>
    <w:rsid w:val="006F3179"/>
    <w:rsid w:val="006F4765"/>
    <w:rsid w:val="006F48A5"/>
    <w:rsid w:val="0070025E"/>
    <w:rsid w:val="0070562B"/>
    <w:rsid w:val="0071110D"/>
    <w:rsid w:val="007222E0"/>
    <w:rsid w:val="007238EC"/>
    <w:rsid w:val="00724F94"/>
    <w:rsid w:val="00730435"/>
    <w:rsid w:val="0073108D"/>
    <w:rsid w:val="00731907"/>
    <w:rsid w:val="007376BB"/>
    <w:rsid w:val="00744B8F"/>
    <w:rsid w:val="0075079E"/>
    <w:rsid w:val="00754A5C"/>
    <w:rsid w:val="00755B3F"/>
    <w:rsid w:val="0076208E"/>
    <w:rsid w:val="00770A39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0B79"/>
    <w:rsid w:val="007D2785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1B4F"/>
    <w:rsid w:val="00813465"/>
    <w:rsid w:val="0081635B"/>
    <w:rsid w:val="008201C5"/>
    <w:rsid w:val="008248C4"/>
    <w:rsid w:val="00824C49"/>
    <w:rsid w:val="008313A4"/>
    <w:rsid w:val="00837862"/>
    <w:rsid w:val="0084295C"/>
    <w:rsid w:val="00842CA0"/>
    <w:rsid w:val="00842DB1"/>
    <w:rsid w:val="00843B2F"/>
    <w:rsid w:val="00847071"/>
    <w:rsid w:val="0085171B"/>
    <w:rsid w:val="0086497E"/>
    <w:rsid w:val="008703A2"/>
    <w:rsid w:val="00872EED"/>
    <w:rsid w:val="00880590"/>
    <w:rsid w:val="00880E93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01D1"/>
    <w:rsid w:val="008C2874"/>
    <w:rsid w:val="008C3709"/>
    <w:rsid w:val="008C66E7"/>
    <w:rsid w:val="008C7EE1"/>
    <w:rsid w:val="008D0D47"/>
    <w:rsid w:val="008D2083"/>
    <w:rsid w:val="008D61EF"/>
    <w:rsid w:val="008E5E3D"/>
    <w:rsid w:val="008E67EA"/>
    <w:rsid w:val="00901B3D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A76D8"/>
    <w:rsid w:val="009B210B"/>
    <w:rsid w:val="009B232A"/>
    <w:rsid w:val="009B3485"/>
    <w:rsid w:val="009C1256"/>
    <w:rsid w:val="009C1E97"/>
    <w:rsid w:val="009C5145"/>
    <w:rsid w:val="009C630A"/>
    <w:rsid w:val="009D195B"/>
    <w:rsid w:val="009D6F99"/>
    <w:rsid w:val="009E1FA2"/>
    <w:rsid w:val="009E2D7E"/>
    <w:rsid w:val="009E3899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6ABF"/>
    <w:rsid w:val="00A26C99"/>
    <w:rsid w:val="00A27F0D"/>
    <w:rsid w:val="00A345EA"/>
    <w:rsid w:val="00A34C9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E4B37"/>
    <w:rsid w:val="00AF566C"/>
    <w:rsid w:val="00AF6702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767E6"/>
    <w:rsid w:val="00B77909"/>
    <w:rsid w:val="00B8576D"/>
    <w:rsid w:val="00B90916"/>
    <w:rsid w:val="00B920E2"/>
    <w:rsid w:val="00B93688"/>
    <w:rsid w:val="00B97AFB"/>
    <w:rsid w:val="00BA287E"/>
    <w:rsid w:val="00BA2DBB"/>
    <w:rsid w:val="00BA535D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4074"/>
    <w:rsid w:val="00BC7C03"/>
    <w:rsid w:val="00BD2367"/>
    <w:rsid w:val="00BD3AB0"/>
    <w:rsid w:val="00BD534D"/>
    <w:rsid w:val="00BD6BF0"/>
    <w:rsid w:val="00BD7269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16612"/>
    <w:rsid w:val="00C213A1"/>
    <w:rsid w:val="00C25F1B"/>
    <w:rsid w:val="00C26114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72805"/>
    <w:rsid w:val="00C81754"/>
    <w:rsid w:val="00C8347D"/>
    <w:rsid w:val="00C8378B"/>
    <w:rsid w:val="00C84F03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147"/>
    <w:rsid w:val="00CC6A2C"/>
    <w:rsid w:val="00CD19CE"/>
    <w:rsid w:val="00CD431A"/>
    <w:rsid w:val="00CD56FC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5F2E"/>
    <w:rsid w:val="00D66A4A"/>
    <w:rsid w:val="00D71CDE"/>
    <w:rsid w:val="00D7396A"/>
    <w:rsid w:val="00D804CE"/>
    <w:rsid w:val="00D81A89"/>
    <w:rsid w:val="00D84301"/>
    <w:rsid w:val="00D873C9"/>
    <w:rsid w:val="00D87892"/>
    <w:rsid w:val="00D92F33"/>
    <w:rsid w:val="00D9449B"/>
    <w:rsid w:val="00D96CF6"/>
    <w:rsid w:val="00DA4EC4"/>
    <w:rsid w:val="00DB6F4F"/>
    <w:rsid w:val="00DC459D"/>
    <w:rsid w:val="00DC49D7"/>
    <w:rsid w:val="00DE16BA"/>
    <w:rsid w:val="00DE3CF1"/>
    <w:rsid w:val="00DE6544"/>
    <w:rsid w:val="00DE6E6E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3123E"/>
    <w:rsid w:val="00E3470D"/>
    <w:rsid w:val="00E36612"/>
    <w:rsid w:val="00E42D62"/>
    <w:rsid w:val="00E438AA"/>
    <w:rsid w:val="00E4429C"/>
    <w:rsid w:val="00E44B90"/>
    <w:rsid w:val="00E52259"/>
    <w:rsid w:val="00E5639E"/>
    <w:rsid w:val="00E60533"/>
    <w:rsid w:val="00E71602"/>
    <w:rsid w:val="00E744F0"/>
    <w:rsid w:val="00E75492"/>
    <w:rsid w:val="00E91189"/>
    <w:rsid w:val="00E93803"/>
    <w:rsid w:val="00E95D8E"/>
    <w:rsid w:val="00EA0F02"/>
    <w:rsid w:val="00EA2970"/>
    <w:rsid w:val="00EB1808"/>
    <w:rsid w:val="00EB30E4"/>
    <w:rsid w:val="00EB34E2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0D4"/>
    <w:rsid w:val="00F0687F"/>
    <w:rsid w:val="00F118DB"/>
    <w:rsid w:val="00F2429B"/>
    <w:rsid w:val="00F2485C"/>
    <w:rsid w:val="00F316CD"/>
    <w:rsid w:val="00F32169"/>
    <w:rsid w:val="00F33781"/>
    <w:rsid w:val="00F3484D"/>
    <w:rsid w:val="00F458BF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C274E"/>
    <w:rsid w:val="00FD189A"/>
    <w:rsid w:val="00FD208F"/>
    <w:rsid w:val="00FD390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gol.enplus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7D3E0-AFC4-443D-B3C3-B168B969F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1646</Words>
  <Characters>12457</Characters>
  <Application>Microsoft Office Word</Application>
  <DocSecurity>0</DocSecurity>
  <Lines>103</Lines>
  <Paragraphs>28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14075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Полежаева Дина Сергеевна</cp:lastModifiedBy>
  <cp:revision>21</cp:revision>
  <cp:lastPrinted>2026-04-13T00:43:00Z</cp:lastPrinted>
  <dcterms:created xsi:type="dcterms:W3CDTF">2026-04-10T03:53:00Z</dcterms:created>
  <dcterms:modified xsi:type="dcterms:W3CDTF">2026-05-13T03:28:00Z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